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2A55" w:rsidRPr="00E94A8F" w:rsidRDefault="00C52A55">
      <w:pPr>
        <w:rPr>
          <w:rFonts w:ascii="Century Gothic" w:hAnsi="Century Gothic"/>
        </w:rPr>
      </w:pPr>
    </w:p>
    <w:p w:rsidR="00C52A55" w:rsidRPr="00E94A8F" w:rsidRDefault="00577DB5">
      <w:pPr>
        <w:jc w:val="center"/>
        <w:rPr>
          <w:rFonts w:ascii="Century Gothic" w:hAnsi="Century Gothic"/>
        </w:rPr>
      </w:pPr>
      <w:r w:rsidRPr="00E94A8F">
        <w:rPr>
          <w:rFonts w:ascii="Century Gothic" w:hAnsi="Century Gothic"/>
          <w:b/>
          <w:i/>
          <w:sz w:val="32"/>
          <w:szCs w:val="32"/>
          <w:u w:val="single"/>
        </w:rPr>
        <w:t>___________________Welcome to English 10</w:t>
      </w:r>
      <w:proofErr w:type="gramStart"/>
      <w:r w:rsidRPr="00E94A8F">
        <w:rPr>
          <w:rFonts w:ascii="Century Gothic" w:hAnsi="Century Gothic"/>
          <w:b/>
          <w:i/>
          <w:sz w:val="32"/>
          <w:szCs w:val="32"/>
          <w:u w:val="single"/>
        </w:rPr>
        <w:t>!_</w:t>
      </w:r>
      <w:proofErr w:type="gramEnd"/>
      <w:r w:rsidRPr="00E94A8F">
        <w:rPr>
          <w:rFonts w:ascii="Century Gothic" w:hAnsi="Century Gothic"/>
          <w:b/>
          <w:i/>
          <w:sz w:val="32"/>
          <w:szCs w:val="32"/>
          <w:u w:val="single"/>
        </w:rPr>
        <w:t>_____________</w:t>
      </w:r>
    </w:p>
    <w:p w:rsidR="00C52A55" w:rsidRPr="00E94A8F" w:rsidRDefault="00C52A55">
      <w:pPr>
        <w:rPr>
          <w:rFonts w:ascii="Century Gothic" w:hAnsi="Century Gothic"/>
        </w:rPr>
      </w:pPr>
    </w:p>
    <w:p w:rsidR="00C52A55" w:rsidRPr="00E94A8F" w:rsidRDefault="00C52A55">
      <w:pPr>
        <w:rPr>
          <w:rFonts w:ascii="Century Gothic" w:hAnsi="Century Gothic"/>
        </w:rPr>
      </w:pPr>
    </w:p>
    <w:p w:rsidR="00C52A55" w:rsidRPr="00E94A8F" w:rsidRDefault="00C52A55">
      <w:pPr>
        <w:rPr>
          <w:rFonts w:ascii="Century Gothic" w:hAnsi="Century Gothic"/>
        </w:rPr>
      </w:pP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September 6, 2016</w:t>
      </w:r>
    </w:p>
    <w:p w:rsidR="00C52A55" w:rsidRPr="00E94A8F" w:rsidRDefault="00C52A55">
      <w:pPr>
        <w:rPr>
          <w:rFonts w:ascii="Century Gothic" w:hAnsi="Century Gothic"/>
        </w:rPr>
      </w:pPr>
    </w:p>
    <w:p w:rsidR="00C52A55" w:rsidRPr="00E94A8F" w:rsidRDefault="00C52A55">
      <w:pPr>
        <w:rPr>
          <w:rFonts w:ascii="Century Gothic" w:hAnsi="Century Gothic"/>
        </w:rPr>
      </w:pPr>
    </w:p>
    <w:p w:rsidR="00C52A55" w:rsidRPr="00E94A8F" w:rsidRDefault="00C52A55">
      <w:pPr>
        <w:rPr>
          <w:rFonts w:ascii="Century Gothic" w:hAnsi="Century Gothic"/>
        </w:rPr>
      </w:pP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Greetings Parents and Guardians!</w:t>
      </w: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I am really looking forward to working with your child this year. Attached is the course syllabus, complete with details on classroom expectations, grading, and policies. I encourage you to review the course syllabus with your child.</w:t>
      </w: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At the end of the syl</w:t>
      </w:r>
      <w:r w:rsidRPr="00E94A8F">
        <w:rPr>
          <w:rFonts w:ascii="Century Gothic" w:hAnsi="Century Gothic"/>
        </w:rPr>
        <w:t xml:space="preserve">labus, you will find a </w:t>
      </w:r>
      <w:r w:rsidRPr="00E94A8F">
        <w:rPr>
          <w:rFonts w:ascii="Century Gothic" w:hAnsi="Century Gothic"/>
          <w:b/>
        </w:rPr>
        <w:t>contact information sheet</w:t>
      </w:r>
      <w:r w:rsidRPr="00E94A8F">
        <w:rPr>
          <w:rFonts w:ascii="Century Gothic" w:hAnsi="Century Gothic"/>
        </w:rPr>
        <w:t xml:space="preserve"> that will be used to keep in touch with you. Please fill this out with the most accurate and preferred information for reaching you.</w:t>
      </w: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 xml:space="preserve">One special note-- our course website is </w:t>
      </w:r>
      <w:hyperlink r:id="rId5">
        <w:r w:rsidRPr="00E94A8F">
          <w:rPr>
            <w:rFonts w:ascii="Century Gothic" w:hAnsi="Century Gothic"/>
            <w:color w:val="1155CC"/>
            <w:u w:val="single"/>
          </w:rPr>
          <w:t>http://www.rohlfsenglish10.weebly.com</w:t>
        </w:r>
      </w:hyperlink>
      <w:r w:rsidRPr="00E94A8F">
        <w:rPr>
          <w:rFonts w:ascii="Century Gothic" w:hAnsi="Century Gothic"/>
        </w:rPr>
        <w:t>. This site provides students with important information, course documents, videos, and links. I strongly encourage parents, guardians, and students to look over the website and use it as a reso</w:t>
      </w:r>
      <w:r w:rsidRPr="00E94A8F">
        <w:rPr>
          <w:rFonts w:ascii="Century Gothic" w:hAnsi="Century Gothic"/>
        </w:rPr>
        <w:t xml:space="preserve">urce as needed. </w:t>
      </w: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If you ever have questions at any time, I have provided my phone number and e-mail address. Thank you so much for your support; I am looking forward to a wonderful year of learning!</w:t>
      </w:r>
    </w:p>
    <w:p w:rsidR="00C52A55" w:rsidRPr="00E94A8F" w:rsidRDefault="00C52A55">
      <w:pPr>
        <w:rPr>
          <w:rFonts w:ascii="Century Gothic" w:hAnsi="Century Gothic"/>
        </w:rPr>
      </w:pP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 xml:space="preserve">Sincerely, </w:t>
      </w:r>
    </w:p>
    <w:p w:rsidR="00C52A55" w:rsidRPr="00E94A8F" w:rsidRDefault="00C52A55">
      <w:pPr>
        <w:rPr>
          <w:rFonts w:ascii="Century Gothic" w:hAnsi="Century Gothic"/>
        </w:rPr>
      </w:pP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 xml:space="preserve">Mrs. Sarah </w:t>
      </w:r>
      <w:proofErr w:type="spellStart"/>
      <w:r w:rsidRPr="00E94A8F">
        <w:rPr>
          <w:rFonts w:ascii="Century Gothic" w:hAnsi="Century Gothic"/>
        </w:rPr>
        <w:t>Rohlfs</w:t>
      </w:r>
      <w:proofErr w:type="spellEnd"/>
    </w:p>
    <w:p w:rsidR="00C52A55" w:rsidRPr="00E94A8F" w:rsidRDefault="00577DB5">
      <w:pPr>
        <w:rPr>
          <w:rFonts w:ascii="Century Gothic" w:hAnsi="Century Gothic"/>
        </w:rPr>
      </w:pPr>
      <w:r w:rsidRPr="00E94A8F">
        <w:rPr>
          <w:rFonts w:ascii="Century Gothic" w:hAnsi="Century Gothic"/>
        </w:rPr>
        <w:t>rohlfss@charlottenet.o</w:t>
      </w:r>
      <w:r w:rsidRPr="00E94A8F">
        <w:rPr>
          <w:rFonts w:ascii="Century Gothic" w:hAnsi="Century Gothic"/>
        </w:rPr>
        <w:t>rg</w:t>
      </w:r>
    </w:p>
    <w:p w:rsidR="00C52A55" w:rsidRPr="00E94A8F" w:rsidRDefault="00577DB5">
      <w:pPr>
        <w:rPr>
          <w:rFonts w:ascii="Century Gothic" w:hAnsi="Century Gothic"/>
        </w:rPr>
      </w:pPr>
      <w:r w:rsidRPr="00E94A8F">
        <w:rPr>
          <w:rFonts w:ascii="Century Gothic" w:hAnsi="Century Gothic"/>
        </w:rPr>
        <w:t xml:space="preserve">517.541.5600 ext. 3717 </w:t>
      </w:r>
    </w:p>
    <w:p w:rsidR="00C52A55" w:rsidRPr="00E94A8F" w:rsidRDefault="00C52A55">
      <w:pPr>
        <w:pStyle w:val="Title"/>
        <w:jc w:val="left"/>
        <w:rPr>
          <w:rFonts w:ascii="Century Gothic" w:hAnsi="Century Gothic"/>
        </w:rPr>
      </w:pPr>
    </w:p>
    <w:p w:rsidR="00C52A55" w:rsidRPr="00E94A8F" w:rsidRDefault="00C52A55">
      <w:pPr>
        <w:pStyle w:val="Title"/>
        <w:jc w:val="left"/>
        <w:rPr>
          <w:rFonts w:ascii="Century Gothic" w:hAnsi="Century Gothic"/>
        </w:rPr>
      </w:pPr>
    </w:p>
    <w:p w:rsidR="00C52A55" w:rsidRPr="00E94A8F" w:rsidRDefault="00C52A55">
      <w:pPr>
        <w:pStyle w:val="Title"/>
        <w:jc w:val="left"/>
        <w:rPr>
          <w:rFonts w:ascii="Century Gothic" w:hAnsi="Century Gothic"/>
        </w:rPr>
      </w:pPr>
    </w:p>
    <w:p w:rsidR="00C52A55" w:rsidRPr="00E94A8F" w:rsidRDefault="00C52A55">
      <w:pPr>
        <w:pStyle w:val="Title"/>
        <w:jc w:val="left"/>
        <w:rPr>
          <w:rFonts w:ascii="Century Gothic" w:hAnsi="Century Gothic"/>
        </w:rPr>
      </w:pPr>
    </w:p>
    <w:p w:rsidR="00C52A55" w:rsidRPr="00E94A8F" w:rsidRDefault="00C52A55">
      <w:pPr>
        <w:pStyle w:val="Title"/>
        <w:jc w:val="left"/>
        <w:rPr>
          <w:rFonts w:ascii="Century Gothic" w:hAnsi="Century Gothic"/>
        </w:rPr>
      </w:pPr>
    </w:p>
    <w:p w:rsidR="00E94A8F" w:rsidRDefault="00E94A8F">
      <w:pPr>
        <w:pStyle w:val="Title"/>
        <w:jc w:val="left"/>
        <w:rPr>
          <w:rFonts w:ascii="Century Gothic" w:hAnsi="Century Gothic"/>
        </w:rPr>
      </w:pPr>
    </w:p>
    <w:p w:rsidR="00E94A8F" w:rsidRDefault="00E94A8F">
      <w:pPr>
        <w:pStyle w:val="Title"/>
        <w:jc w:val="left"/>
        <w:rPr>
          <w:rFonts w:ascii="Century Gothic" w:hAnsi="Century Gothic"/>
        </w:rPr>
      </w:pPr>
    </w:p>
    <w:p w:rsidR="00E94A8F" w:rsidRPr="00E94A8F" w:rsidRDefault="00E94A8F" w:rsidP="00E94A8F"/>
    <w:p w:rsidR="00C52A55" w:rsidRPr="00E94A8F" w:rsidRDefault="00E94A8F">
      <w:pPr>
        <w:pStyle w:val="Title"/>
        <w:jc w:val="left"/>
        <w:rPr>
          <w:rFonts w:ascii="Century Gothic" w:hAnsi="Century Gothic"/>
        </w:rPr>
      </w:pPr>
      <w:r w:rsidRPr="00E94A8F">
        <w:rPr>
          <w:rFonts w:ascii="Century Gothic" w:hAnsi="Century Gothic"/>
          <w:noProof/>
        </w:rPr>
        <w:drawing>
          <wp:anchor distT="0" distB="0" distL="114300" distR="114300" simplePos="0" relativeHeight="251657216" behindDoc="0" locked="0" layoutInCell="0" hidden="0" allowOverlap="1" wp14:anchorId="45A01FDB" wp14:editId="2AF2EBB4">
            <wp:simplePos x="0" y="0"/>
            <wp:positionH relativeFrom="margin">
              <wp:posOffset>5619750</wp:posOffset>
            </wp:positionH>
            <wp:positionV relativeFrom="paragraph">
              <wp:posOffset>66675</wp:posOffset>
            </wp:positionV>
            <wp:extent cx="1411605" cy="65024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411605" cy="650240"/>
                    </a:xfrm>
                    <a:prstGeom prst="rect">
                      <a:avLst/>
                    </a:prstGeom>
                    <a:ln/>
                  </pic:spPr>
                </pic:pic>
              </a:graphicData>
            </a:graphic>
          </wp:anchor>
        </w:drawing>
      </w:r>
      <w:r w:rsidR="00577DB5" w:rsidRPr="00E94A8F">
        <w:rPr>
          <w:rFonts w:ascii="Century Gothic" w:hAnsi="Century Gothic"/>
          <w:sz w:val="48"/>
          <w:szCs w:val="48"/>
        </w:rPr>
        <w:t xml:space="preserve">English 10 Course Syllabus </w:t>
      </w:r>
    </w:p>
    <w:p w:rsidR="00C52A55" w:rsidRPr="00E94A8F" w:rsidRDefault="00577DB5">
      <w:pPr>
        <w:jc w:val="center"/>
        <w:rPr>
          <w:rFonts w:ascii="Century Gothic" w:hAnsi="Century Gothic"/>
        </w:rPr>
      </w:pPr>
      <w:r w:rsidRPr="00E94A8F">
        <w:rPr>
          <w:rFonts w:ascii="Century Gothic" w:hAnsi="Century Gothic"/>
          <w:b/>
          <w:sz w:val="20"/>
          <w:szCs w:val="20"/>
        </w:rPr>
        <w:t>☼</w:t>
      </w:r>
      <w:r w:rsidRPr="00E94A8F">
        <w:rPr>
          <w:rFonts w:ascii="Century Gothic" w:hAnsi="Century Gothic"/>
          <w:b/>
          <w:sz w:val="20"/>
          <w:szCs w:val="20"/>
        </w:rPr>
        <w:t xml:space="preserve"> Mrs. </w:t>
      </w:r>
      <w:proofErr w:type="spellStart"/>
      <w:r w:rsidRPr="00E94A8F">
        <w:rPr>
          <w:rFonts w:ascii="Century Gothic" w:hAnsi="Century Gothic"/>
          <w:b/>
          <w:sz w:val="20"/>
          <w:szCs w:val="20"/>
        </w:rPr>
        <w:t>Rohlfs</w:t>
      </w:r>
      <w:proofErr w:type="spellEnd"/>
      <w:r w:rsidRPr="00E94A8F">
        <w:rPr>
          <w:rFonts w:ascii="Century Gothic" w:hAnsi="Century Gothic"/>
          <w:b/>
          <w:sz w:val="20"/>
          <w:szCs w:val="20"/>
        </w:rPr>
        <w:t xml:space="preserve"> ☼ 541.5600 </w:t>
      </w:r>
      <w:r w:rsidRPr="00E94A8F">
        <w:rPr>
          <w:rFonts w:ascii="Century Gothic" w:hAnsi="Century Gothic"/>
          <w:b/>
          <w:sz w:val="20"/>
          <w:szCs w:val="20"/>
        </w:rPr>
        <w:t>x</w:t>
      </w:r>
      <w:r w:rsidRPr="00E94A8F">
        <w:rPr>
          <w:rFonts w:ascii="Century Gothic" w:hAnsi="Century Gothic"/>
          <w:b/>
          <w:sz w:val="20"/>
          <w:szCs w:val="20"/>
        </w:rPr>
        <w:t xml:space="preserve"> </w:t>
      </w:r>
      <w:proofErr w:type="gramStart"/>
      <w:r w:rsidRPr="00E94A8F">
        <w:rPr>
          <w:rFonts w:ascii="Century Gothic" w:hAnsi="Century Gothic"/>
          <w:b/>
          <w:sz w:val="20"/>
          <w:szCs w:val="20"/>
        </w:rPr>
        <w:t>3717  ☼</w:t>
      </w:r>
      <w:proofErr w:type="gramEnd"/>
      <w:r w:rsidRPr="00E94A8F">
        <w:rPr>
          <w:rFonts w:ascii="Century Gothic" w:hAnsi="Century Gothic"/>
          <w:b/>
          <w:sz w:val="20"/>
          <w:szCs w:val="20"/>
        </w:rPr>
        <w:t xml:space="preserve"> rohlfss@charlottenet.org ☼ rohlfsengl</w:t>
      </w:r>
      <w:r w:rsidRPr="00E94A8F">
        <w:rPr>
          <w:rFonts w:ascii="Century Gothic" w:hAnsi="Century Gothic"/>
          <w:b/>
          <w:sz w:val="20"/>
          <w:szCs w:val="20"/>
        </w:rPr>
        <w:t>ish10.weebly.com</w:t>
      </w:r>
      <w:r w:rsidRPr="00E94A8F">
        <w:rPr>
          <w:rFonts w:ascii="Century Gothic" w:hAnsi="Century Gothic"/>
          <w:b/>
          <w:sz w:val="20"/>
          <w:szCs w:val="20"/>
        </w:rPr>
        <w:t xml:space="preserve"> </w:t>
      </w:r>
    </w:p>
    <w:p w:rsidR="00C52A55" w:rsidRPr="00E94A8F" w:rsidRDefault="00577DB5">
      <w:pPr>
        <w:tabs>
          <w:tab w:val="left" w:pos="2700"/>
        </w:tabs>
        <w:rPr>
          <w:rFonts w:ascii="Century Gothic" w:hAnsi="Century Gothic"/>
        </w:rPr>
      </w:pPr>
      <w:r w:rsidRPr="00E94A8F">
        <w:rPr>
          <w:rFonts w:ascii="Century Gothic" w:hAnsi="Century Gothic"/>
          <w:sz w:val="16"/>
          <w:szCs w:val="16"/>
        </w:rPr>
        <w:tab/>
      </w:r>
    </w:p>
    <w:p w:rsidR="00C52A55" w:rsidRPr="00E94A8F" w:rsidRDefault="00577DB5">
      <w:pPr>
        <w:pStyle w:val="Heading1"/>
        <w:rPr>
          <w:rFonts w:ascii="Century Gothic" w:hAnsi="Century Gothic"/>
          <w:sz w:val="23"/>
          <w:szCs w:val="23"/>
        </w:rPr>
      </w:pPr>
      <w:r w:rsidRPr="00E94A8F">
        <w:rPr>
          <w:rFonts w:ascii="Century Gothic" w:hAnsi="Century Gothic"/>
          <w:sz w:val="23"/>
          <w:szCs w:val="23"/>
        </w:rPr>
        <w:t xml:space="preserve">Course Description </w:t>
      </w:r>
    </w:p>
    <w:p w:rsidR="00C52A55" w:rsidRPr="00E94A8F" w:rsidRDefault="00577DB5">
      <w:pPr>
        <w:rPr>
          <w:rFonts w:ascii="Century Gothic" w:hAnsi="Century Gothic"/>
        </w:rPr>
      </w:pPr>
      <w:r w:rsidRPr="00E94A8F">
        <w:rPr>
          <w:rFonts w:ascii="Century Gothic" w:hAnsi="Century Gothic"/>
          <w:sz w:val="22"/>
          <w:szCs w:val="22"/>
        </w:rPr>
        <w:t xml:space="preserve">Welcome to English 10! This course is designed to help you grow as a reader, writer, collaborator, and person. Over the course of the semester, you will study literature, the writing process, research methods, </w:t>
      </w:r>
      <w:r w:rsidRPr="00E94A8F">
        <w:rPr>
          <w:rFonts w:ascii="Century Gothic" w:hAnsi="Century Gothic"/>
          <w:sz w:val="22"/>
          <w:szCs w:val="22"/>
        </w:rPr>
        <w:lastRenderedPageBreak/>
        <w:t>critical thinking, as well as yourself and you</w:t>
      </w:r>
      <w:r w:rsidRPr="00E94A8F">
        <w:rPr>
          <w:rFonts w:ascii="Century Gothic" w:hAnsi="Century Gothic"/>
          <w:sz w:val="22"/>
          <w:szCs w:val="22"/>
        </w:rPr>
        <w:t>r place in this world. You can expect to read, write, and discuss every day. This course will help you analyze and respond to a variety of texts, as well as offer you a place to share your perspectives and present your work on a regular basis. This classro</w:t>
      </w:r>
      <w:r w:rsidRPr="00E94A8F">
        <w:rPr>
          <w:rFonts w:ascii="Century Gothic" w:hAnsi="Century Gothic"/>
          <w:sz w:val="22"/>
          <w:szCs w:val="22"/>
        </w:rPr>
        <w:t xml:space="preserve">om is a community that will work together to support each other in the creation of knowledge, meaning, and quality work. </w:t>
      </w:r>
    </w:p>
    <w:p w:rsidR="00C52A55" w:rsidRPr="00E94A8F" w:rsidRDefault="00C52A55">
      <w:pPr>
        <w:rPr>
          <w:rFonts w:ascii="Century Gothic" w:hAnsi="Century Gothic"/>
          <w:sz w:val="16"/>
          <w:szCs w:val="16"/>
        </w:rPr>
      </w:pPr>
    </w:p>
    <w:p w:rsidR="00C52A55" w:rsidRPr="00E94A8F" w:rsidRDefault="00577DB5">
      <w:pPr>
        <w:pStyle w:val="Heading1"/>
        <w:rPr>
          <w:rFonts w:ascii="Century Gothic" w:hAnsi="Century Gothic"/>
          <w:sz w:val="23"/>
          <w:szCs w:val="23"/>
        </w:rPr>
      </w:pPr>
      <w:r w:rsidRPr="00E94A8F">
        <w:rPr>
          <w:rFonts w:ascii="Century Gothic" w:hAnsi="Century Gothic"/>
          <w:sz w:val="23"/>
          <w:szCs w:val="23"/>
        </w:rPr>
        <w:t>Novels &amp; Units of Study</w:t>
      </w:r>
    </w:p>
    <w:p w:rsidR="00C52A55" w:rsidRPr="00E94A8F" w:rsidRDefault="00577DB5">
      <w:pPr>
        <w:numPr>
          <w:ilvl w:val="0"/>
          <w:numId w:val="1"/>
        </w:numPr>
        <w:ind w:hanging="360"/>
        <w:rPr>
          <w:rFonts w:ascii="Century Gothic" w:hAnsi="Century Gothic"/>
          <w:sz w:val="22"/>
          <w:szCs w:val="22"/>
        </w:rPr>
      </w:pPr>
      <w:r w:rsidRPr="00E94A8F">
        <w:rPr>
          <w:rFonts w:ascii="Century Gothic" w:hAnsi="Century Gothic"/>
          <w:i/>
          <w:sz w:val="22"/>
          <w:szCs w:val="22"/>
        </w:rPr>
        <w:t>The House on Mango Street</w:t>
      </w:r>
      <w:r w:rsidRPr="00E94A8F">
        <w:rPr>
          <w:rFonts w:ascii="Century Gothic" w:hAnsi="Century Gothic"/>
          <w:sz w:val="22"/>
          <w:szCs w:val="22"/>
        </w:rPr>
        <w:t xml:space="preserve">  by Sandra Cisneros</w:t>
      </w:r>
    </w:p>
    <w:p w:rsidR="00C52A55" w:rsidRPr="00E94A8F" w:rsidRDefault="00577DB5">
      <w:pPr>
        <w:numPr>
          <w:ilvl w:val="0"/>
          <w:numId w:val="1"/>
        </w:numPr>
        <w:ind w:hanging="360"/>
        <w:rPr>
          <w:rFonts w:ascii="Century Gothic" w:hAnsi="Century Gothic"/>
          <w:sz w:val="22"/>
          <w:szCs w:val="22"/>
        </w:rPr>
      </w:pPr>
      <w:r w:rsidRPr="00E94A8F">
        <w:rPr>
          <w:rFonts w:ascii="Century Gothic" w:hAnsi="Century Gothic"/>
          <w:i/>
          <w:sz w:val="22"/>
          <w:szCs w:val="22"/>
        </w:rPr>
        <w:t xml:space="preserve">Fahrenheit 451 </w:t>
      </w:r>
      <w:r w:rsidRPr="00E94A8F">
        <w:rPr>
          <w:rFonts w:ascii="Century Gothic" w:hAnsi="Century Gothic"/>
          <w:sz w:val="22"/>
          <w:szCs w:val="22"/>
        </w:rPr>
        <w:t>by Ray Bradbury</w:t>
      </w:r>
    </w:p>
    <w:p w:rsidR="00C52A55" w:rsidRPr="00E94A8F" w:rsidRDefault="00577DB5">
      <w:pPr>
        <w:numPr>
          <w:ilvl w:val="0"/>
          <w:numId w:val="5"/>
        </w:numPr>
        <w:ind w:hanging="360"/>
        <w:rPr>
          <w:rFonts w:ascii="Century Gothic" w:hAnsi="Century Gothic"/>
          <w:sz w:val="22"/>
          <w:szCs w:val="22"/>
        </w:rPr>
      </w:pPr>
      <w:r w:rsidRPr="00E94A8F">
        <w:rPr>
          <w:rFonts w:ascii="Century Gothic" w:hAnsi="Century Gothic"/>
          <w:i/>
          <w:sz w:val="22"/>
          <w:szCs w:val="22"/>
        </w:rPr>
        <w:t>Of Mice and Men</w:t>
      </w:r>
      <w:r w:rsidRPr="00E94A8F">
        <w:rPr>
          <w:rFonts w:ascii="Century Gothic" w:hAnsi="Century Gothic"/>
          <w:sz w:val="22"/>
          <w:szCs w:val="22"/>
        </w:rPr>
        <w:t xml:space="preserve">  by John Steinbe</w:t>
      </w:r>
      <w:r w:rsidRPr="00E94A8F">
        <w:rPr>
          <w:rFonts w:ascii="Century Gothic" w:hAnsi="Century Gothic"/>
          <w:sz w:val="22"/>
          <w:szCs w:val="22"/>
        </w:rPr>
        <w:t>ck</w:t>
      </w:r>
    </w:p>
    <w:p w:rsidR="00C52A55" w:rsidRPr="00E94A8F" w:rsidRDefault="00577DB5">
      <w:pPr>
        <w:numPr>
          <w:ilvl w:val="0"/>
          <w:numId w:val="5"/>
        </w:numPr>
        <w:ind w:hanging="360"/>
        <w:rPr>
          <w:rFonts w:ascii="Century Gothic" w:hAnsi="Century Gothic"/>
          <w:sz w:val="22"/>
          <w:szCs w:val="22"/>
        </w:rPr>
      </w:pPr>
      <w:r w:rsidRPr="00E94A8F">
        <w:rPr>
          <w:rFonts w:ascii="Century Gothic" w:hAnsi="Century Gothic"/>
          <w:sz w:val="22"/>
          <w:szCs w:val="22"/>
        </w:rPr>
        <w:t>Media Literacy</w:t>
      </w:r>
    </w:p>
    <w:p w:rsidR="00C52A55" w:rsidRPr="00E94A8F" w:rsidRDefault="00577DB5">
      <w:pPr>
        <w:numPr>
          <w:ilvl w:val="0"/>
          <w:numId w:val="5"/>
        </w:numPr>
        <w:ind w:hanging="360"/>
        <w:rPr>
          <w:rFonts w:ascii="Century Gothic" w:hAnsi="Century Gothic"/>
          <w:sz w:val="22"/>
          <w:szCs w:val="22"/>
        </w:rPr>
      </w:pPr>
      <w:r w:rsidRPr="00E94A8F">
        <w:rPr>
          <w:rFonts w:ascii="Century Gothic" w:hAnsi="Century Gothic"/>
          <w:sz w:val="22"/>
          <w:szCs w:val="22"/>
        </w:rPr>
        <w:t>Non-fiction and Research</w:t>
      </w:r>
    </w:p>
    <w:p w:rsidR="00C52A55" w:rsidRPr="00E94A8F" w:rsidRDefault="00577DB5">
      <w:pPr>
        <w:numPr>
          <w:ilvl w:val="0"/>
          <w:numId w:val="5"/>
        </w:numPr>
        <w:ind w:hanging="360"/>
        <w:rPr>
          <w:rFonts w:ascii="Century Gothic" w:hAnsi="Century Gothic"/>
          <w:sz w:val="22"/>
          <w:szCs w:val="22"/>
        </w:rPr>
      </w:pPr>
      <w:r w:rsidRPr="00E94A8F">
        <w:rPr>
          <w:rFonts w:ascii="Century Gothic" w:hAnsi="Century Gothic"/>
          <w:sz w:val="22"/>
          <w:szCs w:val="22"/>
        </w:rPr>
        <w:t>SAT/ Test Preparation</w:t>
      </w:r>
    </w:p>
    <w:p w:rsidR="00C52A55" w:rsidRPr="00E94A8F" w:rsidRDefault="00C52A55">
      <w:pPr>
        <w:rPr>
          <w:rFonts w:ascii="Century Gothic" w:hAnsi="Century Gothic"/>
          <w:sz w:val="16"/>
          <w:szCs w:val="16"/>
        </w:rPr>
      </w:pPr>
    </w:p>
    <w:p w:rsidR="00C52A55" w:rsidRPr="00E94A8F" w:rsidRDefault="00577DB5">
      <w:pPr>
        <w:pStyle w:val="Heading1"/>
        <w:jc w:val="center"/>
        <w:rPr>
          <w:rFonts w:ascii="Century Gothic" w:hAnsi="Century Gothic"/>
          <w:sz w:val="23"/>
          <w:szCs w:val="23"/>
        </w:rPr>
      </w:pPr>
      <w:r w:rsidRPr="00E94A8F">
        <w:rPr>
          <w:rFonts w:ascii="Century Gothic" w:hAnsi="Century Gothic"/>
          <w:sz w:val="23"/>
          <w:szCs w:val="23"/>
        </w:rPr>
        <w:t>Standards-Based Grading System</w:t>
      </w:r>
    </w:p>
    <w:p w:rsidR="00C52A55" w:rsidRPr="00E94A8F" w:rsidRDefault="00577DB5">
      <w:pPr>
        <w:rPr>
          <w:rFonts w:ascii="Century Gothic" w:hAnsi="Century Gothic"/>
        </w:rPr>
      </w:pPr>
      <w:r w:rsidRPr="00E94A8F">
        <w:rPr>
          <w:rFonts w:ascii="Century Gothic" w:hAnsi="Century Gothic"/>
          <w:sz w:val="22"/>
          <w:szCs w:val="22"/>
        </w:rPr>
        <w:t>Our grading system is designed to assess student knowledge and growth. Instead of individual assignments, students will be assessed on their progress on specific learning standards. The standards for this course are listed below, followed by the specific g</w:t>
      </w:r>
      <w:r w:rsidRPr="00E94A8F">
        <w:rPr>
          <w:rFonts w:ascii="Century Gothic" w:hAnsi="Century Gothic"/>
          <w:sz w:val="22"/>
          <w:szCs w:val="22"/>
        </w:rPr>
        <w:t>rading breakdown.</w:t>
      </w:r>
      <w:r w:rsidRPr="00E94A8F">
        <w:rPr>
          <w:rFonts w:ascii="Century Gothic" w:hAnsi="Century Gothic"/>
          <w:b/>
          <w:sz w:val="22"/>
          <w:szCs w:val="22"/>
        </w:rPr>
        <w:t xml:space="preserve"> </w:t>
      </w:r>
      <w:r w:rsidRPr="00E94A8F">
        <w:rPr>
          <w:rFonts w:ascii="Century Gothic" w:hAnsi="Century Gothic"/>
          <w:b/>
          <w:sz w:val="22"/>
          <w:szCs w:val="22"/>
          <w:highlight w:val="white"/>
        </w:rPr>
        <w:t>In order to earn credit for this course, students must demonstrate knowledge of all standards. If, at the end of a grading period, a student has not demonstrated at least level 1 knowledge of all standards and level 2 knowledge of power s</w:t>
      </w:r>
      <w:r w:rsidRPr="00E94A8F">
        <w:rPr>
          <w:rFonts w:ascii="Century Gothic" w:hAnsi="Century Gothic"/>
          <w:b/>
          <w:sz w:val="22"/>
          <w:szCs w:val="22"/>
          <w:highlight w:val="white"/>
        </w:rPr>
        <w:t>tandards, the overall grade will be adjusted to an incomplete or an E.</w:t>
      </w:r>
    </w:p>
    <w:p w:rsidR="00C52A55" w:rsidRPr="00E94A8F" w:rsidRDefault="00C52A55">
      <w:pPr>
        <w:rPr>
          <w:rFonts w:ascii="Century Gothic" w:hAnsi="Century Gothic"/>
          <w:sz w:val="10"/>
          <w:szCs w:val="10"/>
        </w:rPr>
      </w:pPr>
    </w:p>
    <w:p w:rsidR="00C52A55" w:rsidRPr="00E94A8F" w:rsidRDefault="00577DB5">
      <w:pPr>
        <w:pStyle w:val="Heading1"/>
        <w:rPr>
          <w:rFonts w:ascii="Century Gothic" w:hAnsi="Century Gothic"/>
          <w:sz w:val="22"/>
          <w:szCs w:val="22"/>
        </w:rPr>
      </w:pPr>
      <w:r w:rsidRPr="00E94A8F">
        <w:rPr>
          <w:rFonts w:ascii="Century Gothic" w:hAnsi="Century Gothic"/>
          <w:sz w:val="22"/>
          <w:szCs w:val="22"/>
        </w:rPr>
        <w:t xml:space="preserve">Course Standards </w:t>
      </w:r>
    </w:p>
    <w:p w:rsidR="00C52A55" w:rsidRPr="00E94A8F" w:rsidRDefault="00577DB5">
      <w:pPr>
        <w:rPr>
          <w:rFonts w:ascii="Century Gothic" w:hAnsi="Century Gothic"/>
        </w:rPr>
      </w:pPr>
      <w:r w:rsidRPr="00E94A8F">
        <w:rPr>
          <w:rFonts w:ascii="Century Gothic" w:hAnsi="Century Gothic"/>
          <w:sz w:val="18"/>
          <w:szCs w:val="18"/>
        </w:rPr>
        <w:t xml:space="preserve">(*) These standards have been deemed as </w:t>
      </w:r>
      <w:r w:rsidRPr="00E94A8F">
        <w:rPr>
          <w:rFonts w:ascii="Century Gothic" w:hAnsi="Century Gothic"/>
          <w:i/>
          <w:sz w:val="18"/>
          <w:szCs w:val="18"/>
        </w:rPr>
        <w:t>power standards</w:t>
      </w:r>
      <w:r w:rsidRPr="00E94A8F">
        <w:rPr>
          <w:rFonts w:ascii="Century Gothic" w:hAnsi="Century Gothic"/>
          <w:sz w:val="18"/>
          <w:szCs w:val="18"/>
        </w:rPr>
        <w:t xml:space="preserve"> and are required to be met at a Level 2 or higher in order to move on to English 11.</w:t>
      </w:r>
    </w:p>
    <w:p w:rsidR="00C52A55" w:rsidRPr="00E94A8F" w:rsidRDefault="00E94A8F">
      <w:pPr>
        <w:spacing w:line="276" w:lineRule="auto"/>
        <w:rPr>
          <w:rFonts w:ascii="Century Gothic" w:hAnsi="Century Gothic"/>
        </w:rPr>
      </w:pPr>
      <w:r>
        <w:rPr>
          <w:rFonts w:ascii="Century Gothic" w:hAnsi="Century Gothic"/>
          <w:b/>
          <w:sz w:val="20"/>
          <w:szCs w:val="20"/>
        </w:rPr>
        <w:t xml:space="preserve">R1: </w:t>
      </w:r>
      <w:r w:rsidR="00577DB5" w:rsidRPr="00E94A8F">
        <w:rPr>
          <w:rFonts w:ascii="Century Gothic" w:hAnsi="Century Gothic"/>
          <w:b/>
          <w:sz w:val="20"/>
          <w:szCs w:val="20"/>
        </w:rPr>
        <w:t xml:space="preserve">Determine features </w:t>
      </w:r>
      <w:r w:rsidR="00577DB5" w:rsidRPr="00E94A8F">
        <w:rPr>
          <w:rFonts w:ascii="Century Gothic" w:hAnsi="Century Gothic"/>
          <w:b/>
          <w:sz w:val="20"/>
          <w:szCs w:val="20"/>
        </w:rPr>
        <w:t>of character growth through interaction, theme, and plot development</w:t>
      </w:r>
    </w:p>
    <w:p w:rsidR="00C52A55" w:rsidRPr="00E94A8F" w:rsidRDefault="00577DB5">
      <w:pPr>
        <w:spacing w:line="276" w:lineRule="auto"/>
        <w:rPr>
          <w:rFonts w:ascii="Century Gothic" w:hAnsi="Century Gothic"/>
        </w:rPr>
      </w:pPr>
      <w:r w:rsidRPr="00E94A8F">
        <w:rPr>
          <w:rFonts w:ascii="Century Gothic" w:hAnsi="Century Gothic"/>
          <w:b/>
          <w:sz w:val="20"/>
          <w:szCs w:val="20"/>
        </w:rPr>
        <w:t>*R2</w:t>
      </w:r>
      <w:r w:rsidR="00E94A8F">
        <w:rPr>
          <w:rFonts w:ascii="Century Gothic" w:hAnsi="Century Gothic"/>
          <w:b/>
          <w:sz w:val="20"/>
          <w:szCs w:val="20"/>
        </w:rPr>
        <w:t xml:space="preserve">: </w:t>
      </w:r>
      <w:r w:rsidRPr="00E94A8F">
        <w:rPr>
          <w:rFonts w:ascii="Century Gothic" w:hAnsi="Century Gothic"/>
          <w:b/>
          <w:sz w:val="20"/>
          <w:szCs w:val="20"/>
        </w:rPr>
        <w:t>Comprehend a 10</w:t>
      </w:r>
      <w:r w:rsidRPr="00E94A8F">
        <w:rPr>
          <w:rFonts w:ascii="Century Gothic" w:hAnsi="Century Gothic"/>
          <w:b/>
          <w:sz w:val="20"/>
          <w:szCs w:val="20"/>
          <w:vertAlign w:val="superscript"/>
        </w:rPr>
        <w:t>th</w:t>
      </w:r>
      <w:r w:rsidRPr="00E94A8F">
        <w:rPr>
          <w:rFonts w:ascii="Century Gothic" w:hAnsi="Century Gothic"/>
          <w:b/>
          <w:sz w:val="20"/>
          <w:szCs w:val="20"/>
        </w:rPr>
        <w:t xml:space="preserve"> grade level non-fictional text.</w:t>
      </w:r>
    </w:p>
    <w:p w:rsidR="00C52A55" w:rsidRPr="00E94A8F" w:rsidRDefault="00577DB5">
      <w:pPr>
        <w:spacing w:line="276" w:lineRule="auto"/>
        <w:rPr>
          <w:rFonts w:ascii="Century Gothic" w:hAnsi="Century Gothic"/>
        </w:rPr>
      </w:pPr>
      <w:r w:rsidRPr="00E94A8F">
        <w:rPr>
          <w:rFonts w:ascii="Century Gothic" w:hAnsi="Century Gothic"/>
          <w:b/>
          <w:sz w:val="20"/>
          <w:szCs w:val="20"/>
        </w:rPr>
        <w:t>R3</w:t>
      </w:r>
      <w:r w:rsidR="00E94A8F">
        <w:rPr>
          <w:rFonts w:ascii="Century Gothic" w:hAnsi="Century Gothic"/>
          <w:b/>
          <w:sz w:val="20"/>
          <w:szCs w:val="20"/>
        </w:rPr>
        <w:t xml:space="preserve">: </w:t>
      </w:r>
      <w:r w:rsidRPr="00E94A8F">
        <w:rPr>
          <w:rFonts w:ascii="Century Gothic" w:hAnsi="Century Gothic"/>
          <w:b/>
          <w:sz w:val="20"/>
          <w:szCs w:val="20"/>
        </w:rPr>
        <w:t>Determine how an author uses rhetoric to advance a particular purpose.</w:t>
      </w:r>
    </w:p>
    <w:p w:rsidR="00C52A55" w:rsidRPr="00E94A8F" w:rsidRDefault="00577DB5">
      <w:pPr>
        <w:spacing w:line="276" w:lineRule="auto"/>
        <w:rPr>
          <w:rFonts w:ascii="Century Gothic" w:hAnsi="Century Gothic"/>
        </w:rPr>
      </w:pPr>
      <w:r w:rsidRPr="00E94A8F">
        <w:rPr>
          <w:rFonts w:ascii="Century Gothic" w:hAnsi="Century Gothic"/>
          <w:b/>
          <w:sz w:val="20"/>
          <w:szCs w:val="20"/>
        </w:rPr>
        <w:t>R4</w:t>
      </w:r>
      <w:r w:rsidR="00E94A8F">
        <w:rPr>
          <w:rFonts w:ascii="Century Gothic" w:hAnsi="Century Gothic"/>
          <w:b/>
          <w:sz w:val="20"/>
          <w:szCs w:val="20"/>
        </w:rPr>
        <w:t xml:space="preserve">: </w:t>
      </w:r>
      <w:r w:rsidRPr="00E94A8F">
        <w:rPr>
          <w:rFonts w:ascii="Century Gothic" w:hAnsi="Century Gothic"/>
          <w:b/>
          <w:sz w:val="20"/>
          <w:szCs w:val="20"/>
        </w:rPr>
        <w:t>Analyze how an author’s ideas and claims are develo</w:t>
      </w:r>
      <w:r w:rsidRPr="00E94A8F">
        <w:rPr>
          <w:rFonts w:ascii="Century Gothic" w:hAnsi="Century Gothic"/>
          <w:b/>
          <w:sz w:val="20"/>
          <w:szCs w:val="20"/>
        </w:rPr>
        <w:t>ped and refined to invoke meaning through close reading.</w:t>
      </w:r>
    </w:p>
    <w:p w:rsidR="00C52A55" w:rsidRPr="00E94A8F" w:rsidRDefault="00577DB5">
      <w:pPr>
        <w:spacing w:line="276" w:lineRule="auto"/>
        <w:rPr>
          <w:rFonts w:ascii="Century Gothic" w:hAnsi="Century Gothic"/>
        </w:rPr>
      </w:pPr>
      <w:r w:rsidRPr="00E94A8F">
        <w:rPr>
          <w:rFonts w:ascii="Century Gothic" w:hAnsi="Century Gothic"/>
          <w:b/>
          <w:sz w:val="20"/>
          <w:szCs w:val="20"/>
        </w:rPr>
        <w:t>R5</w:t>
      </w:r>
      <w:r w:rsidR="00E94A8F">
        <w:rPr>
          <w:rFonts w:ascii="Century Gothic" w:hAnsi="Century Gothic"/>
          <w:b/>
          <w:sz w:val="20"/>
          <w:szCs w:val="20"/>
        </w:rPr>
        <w:t>:</w:t>
      </w:r>
      <w:r w:rsidRPr="00E94A8F">
        <w:rPr>
          <w:rFonts w:ascii="Century Gothic" w:hAnsi="Century Gothic"/>
          <w:b/>
          <w:sz w:val="20"/>
          <w:szCs w:val="20"/>
        </w:rPr>
        <w:t xml:space="preserve"> Explain how a particular thesis is developed and refined as well as the validity and relevance of the thesis. </w:t>
      </w:r>
    </w:p>
    <w:p w:rsidR="00C52A55" w:rsidRPr="00E94A8F" w:rsidRDefault="00577DB5">
      <w:pPr>
        <w:spacing w:line="276" w:lineRule="auto"/>
        <w:rPr>
          <w:rFonts w:ascii="Century Gothic" w:hAnsi="Century Gothic"/>
        </w:rPr>
      </w:pPr>
      <w:r w:rsidRPr="00E94A8F">
        <w:rPr>
          <w:rFonts w:ascii="Century Gothic" w:hAnsi="Century Gothic"/>
          <w:b/>
          <w:sz w:val="20"/>
          <w:szCs w:val="20"/>
        </w:rPr>
        <w:t>R6</w:t>
      </w:r>
      <w:r w:rsidR="00E94A8F">
        <w:rPr>
          <w:rFonts w:ascii="Century Gothic" w:hAnsi="Century Gothic"/>
          <w:b/>
          <w:sz w:val="20"/>
          <w:szCs w:val="20"/>
        </w:rPr>
        <w:t xml:space="preserve">: </w:t>
      </w:r>
      <w:r w:rsidRPr="00E94A8F">
        <w:rPr>
          <w:rFonts w:ascii="Century Gothic" w:hAnsi="Century Gothic"/>
          <w:b/>
          <w:sz w:val="20"/>
          <w:szCs w:val="20"/>
        </w:rPr>
        <w:t>Analyze how a theme emerges and is refined by specific details through a piece of</w:t>
      </w:r>
      <w:r w:rsidRPr="00E94A8F">
        <w:rPr>
          <w:rFonts w:ascii="Century Gothic" w:hAnsi="Century Gothic"/>
          <w:b/>
          <w:sz w:val="20"/>
          <w:szCs w:val="20"/>
        </w:rPr>
        <w:t xml:space="preserve"> literature.</w:t>
      </w:r>
    </w:p>
    <w:p w:rsidR="00C52A55" w:rsidRPr="00E94A8F" w:rsidRDefault="00577DB5">
      <w:pPr>
        <w:spacing w:line="276" w:lineRule="auto"/>
        <w:rPr>
          <w:rFonts w:ascii="Century Gothic" w:hAnsi="Century Gothic"/>
        </w:rPr>
      </w:pPr>
      <w:r w:rsidRPr="00E94A8F">
        <w:rPr>
          <w:rFonts w:ascii="Century Gothic" w:hAnsi="Century Gothic"/>
          <w:b/>
          <w:sz w:val="20"/>
          <w:szCs w:val="20"/>
        </w:rPr>
        <w:t>R7</w:t>
      </w:r>
      <w:r w:rsidR="00E94A8F">
        <w:rPr>
          <w:rFonts w:ascii="Century Gothic" w:hAnsi="Century Gothic"/>
          <w:b/>
          <w:sz w:val="20"/>
          <w:szCs w:val="20"/>
        </w:rPr>
        <w:t xml:space="preserve">: </w:t>
      </w:r>
      <w:r w:rsidRPr="00E94A8F">
        <w:rPr>
          <w:rFonts w:ascii="Century Gothic" w:hAnsi="Century Gothic"/>
          <w:b/>
          <w:sz w:val="20"/>
          <w:szCs w:val="20"/>
        </w:rPr>
        <w:t>Determine the influence of words and their impact on meaning and tone (figurative/connotative/time/formal/vs. informal/author’s purpose, etc.)</w:t>
      </w:r>
    </w:p>
    <w:p w:rsidR="00C52A55" w:rsidRPr="00E94A8F" w:rsidRDefault="00577DB5">
      <w:pPr>
        <w:spacing w:line="276" w:lineRule="auto"/>
        <w:rPr>
          <w:rFonts w:ascii="Century Gothic" w:hAnsi="Century Gothic"/>
        </w:rPr>
      </w:pPr>
      <w:r w:rsidRPr="00E94A8F">
        <w:rPr>
          <w:rFonts w:ascii="Century Gothic" w:hAnsi="Century Gothic"/>
          <w:b/>
          <w:sz w:val="20"/>
          <w:szCs w:val="20"/>
        </w:rPr>
        <w:t>R8</w:t>
      </w:r>
      <w:r w:rsidR="00E94A8F">
        <w:rPr>
          <w:rFonts w:ascii="Century Gothic" w:hAnsi="Century Gothic"/>
          <w:b/>
          <w:sz w:val="20"/>
          <w:szCs w:val="20"/>
        </w:rPr>
        <w:t xml:space="preserve">: </w:t>
      </w:r>
      <w:r w:rsidRPr="00E94A8F">
        <w:rPr>
          <w:rFonts w:ascii="Century Gothic" w:hAnsi="Century Gothic"/>
          <w:b/>
          <w:sz w:val="20"/>
          <w:szCs w:val="20"/>
        </w:rPr>
        <w:t>Using at least two different artistic mediums, draw conclusions about an author’s representa</w:t>
      </w:r>
      <w:r w:rsidRPr="00E94A8F">
        <w:rPr>
          <w:rFonts w:ascii="Century Gothic" w:hAnsi="Century Gothic"/>
          <w:b/>
          <w:sz w:val="20"/>
          <w:szCs w:val="20"/>
        </w:rPr>
        <w:t>tion of a subject or scene.</w:t>
      </w:r>
    </w:p>
    <w:p w:rsidR="00C52A55" w:rsidRPr="00E94A8F" w:rsidRDefault="00577DB5">
      <w:pPr>
        <w:spacing w:line="276" w:lineRule="auto"/>
        <w:rPr>
          <w:rFonts w:ascii="Century Gothic" w:hAnsi="Century Gothic"/>
        </w:rPr>
      </w:pPr>
      <w:r w:rsidRPr="00E94A8F">
        <w:rPr>
          <w:rFonts w:ascii="Century Gothic" w:hAnsi="Century Gothic"/>
          <w:b/>
          <w:sz w:val="20"/>
          <w:szCs w:val="20"/>
        </w:rPr>
        <w:t>W1</w:t>
      </w:r>
      <w:r w:rsidR="00E94A8F">
        <w:rPr>
          <w:rFonts w:ascii="Century Gothic" w:hAnsi="Century Gothic"/>
          <w:b/>
          <w:sz w:val="20"/>
          <w:szCs w:val="20"/>
        </w:rPr>
        <w:t xml:space="preserve">: </w:t>
      </w:r>
      <w:r w:rsidRPr="00E94A8F">
        <w:rPr>
          <w:rFonts w:ascii="Century Gothic" w:hAnsi="Century Gothic"/>
          <w:b/>
          <w:sz w:val="20"/>
          <w:szCs w:val="20"/>
        </w:rPr>
        <w:t>Understand and effectively produce an argumentative essay.</w:t>
      </w:r>
    </w:p>
    <w:p w:rsidR="00C52A55" w:rsidRPr="00E94A8F" w:rsidRDefault="00577DB5">
      <w:pPr>
        <w:spacing w:line="276" w:lineRule="auto"/>
        <w:rPr>
          <w:rFonts w:ascii="Century Gothic" w:hAnsi="Century Gothic"/>
        </w:rPr>
      </w:pPr>
      <w:r w:rsidRPr="00E94A8F">
        <w:rPr>
          <w:rFonts w:ascii="Century Gothic" w:hAnsi="Century Gothic"/>
          <w:b/>
          <w:sz w:val="20"/>
          <w:szCs w:val="20"/>
        </w:rPr>
        <w:t>*W2</w:t>
      </w:r>
      <w:r w:rsidR="00E94A8F">
        <w:rPr>
          <w:rFonts w:ascii="Century Gothic" w:hAnsi="Century Gothic"/>
          <w:b/>
          <w:sz w:val="20"/>
          <w:szCs w:val="20"/>
        </w:rPr>
        <w:t xml:space="preserve">: </w:t>
      </w:r>
      <w:r w:rsidRPr="00E94A8F">
        <w:rPr>
          <w:rFonts w:ascii="Century Gothic" w:hAnsi="Century Gothic"/>
          <w:b/>
          <w:sz w:val="20"/>
          <w:szCs w:val="20"/>
        </w:rPr>
        <w:t xml:space="preserve">Understand and effectively produce a research-based paper. </w:t>
      </w:r>
    </w:p>
    <w:p w:rsidR="00C52A55" w:rsidRPr="00E94A8F" w:rsidRDefault="00577DB5">
      <w:pPr>
        <w:spacing w:line="276" w:lineRule="auto"/>
        <w:rPr>
          <w:rFonts w:ascii="Century Gothic" w:hAnsi="Century Gothic"/>
        </w:rPr>
      </w:pPr>
      <w:r w:rsidRPr="00E94A8F">
        <w:rPr>
          <w:rFonts w:ascii="Century Gothic" w:hAnsi="Century Gothic"/>
          <w:b/>
          <w:sz w:val="20"/>
          <w:szCs w:val="20"/>
        </w:rPr>
        <w:t>W3</w:t>
      </w:r>
      <w:r w:rsidR="00E94A8F">
        <w:rPr>
          <w:rFonts w:ascii="Century Gothic" w:hAnsi="Century Gothic"/>
          <w:b/>
          <w:sz w:val="20"/>
          <w:szCs w:val="20"/>
        </w:rPr>
        <w:t xml:space="preserve">: </w:t>
      </w:r>
      <w:r w:rsidRPr="00E94A8F">
        <w:rPr>
          <w:rFonts w:ascii="Century Gothic" w:hAnsi="Century Gothic"/>
          <w:b/>
          <w:sz w:val="20"/>
          <w:szCs w:val="20"/>
        </w:rPr>
        <w:t>Develop and organize ideas considering format, audience, purpose, and persona.</w:t>
      </w:r>
    </w:p>
    <w:p w:rsidR="00C52A55" w:rsidRPr="00E94A8F" w:rsidRDefault="00577DB5">
      <w:pPr>
        <w:spacing w:line="276" w:lineRule="auto"/>
        <w:rPr>
          <w:rFonts w:ascii="Century Gothic" w:hAnsi="Century Gothic"/>
        </w:rPr>
      </w:pPr>
      <w:r w:rsidRPr="00E94A8F">
        <w:rPr>
          <w:rFonts w:ascii="Century Gothic" w:hAnsi="Century Gothic"/>
          <w:b/>
          <w:sz w:val="20"/>
          <w:szCs w:val="20"/>
        </w:rPr>
        <w:t>W4</w:t>
      </w:r>
      <w:r w:rsidR="00E94A8F">
        <w:rPr>
          <w:rFonts w:ascii="Century Gothic" w:hAnsi="Century Gothic"/>
          <w:b/>
          <w:sz w:val="20"/>
          <w:szCs w:val="20"/>
        </w:rPr>
        <w:t xml:space="preserve">: </w:t>
      </w:r>
      <w:r w:rsidRPr="00E94A8F">
        <w:rPr>
          <w:rFonts w:ascii="Century Gothic" w:hAnsi="Century Gothic"/>
          <w:b/>
          <w:sz w:val="20"/>
          <w:szCs w:val="20"/>
        </w:rPr>
        <w:t>Use the wr</w:t>
      </w:r>
      <w:r w:rsidRPr="00E94A8F">
        <w:rPr>
          <w:rFonts w:ascii="Century Gothic" w:hAnsi="Century Gothic"/>
          <w:b/>
          <w:sz w:val="20"/>
          <w:szCs w:val="20"/>
        </w:rPr>
        <w:t xml:space="preserve">iting process effectively.  </w:t>
      </w:r>
    </w:p>
    <w:p w:rsidR="00C52A55" w:rsidRPr="00E94A8F" w:rsidRDefault="00577DB5">
      <w:pPr>
        <w:spacing w:line="276" w:lineRule="auto"/>
        <w:rPr>
          <w:rFonts w:ascii="Century Gothic" w:hAnsi="Century Gothic"/>
        </w:rPr>
      </w:pPr>
      <w:r w:rsidRPr="00E94A8F">
        <w:rPr>
          <w:rFonts w:ascii="Century Gothic" w:hAnsi="Century Gothic"/>
          <w:b/>
          <w:sz w:val="20"/>
          <w:szCs w:val="20"/>
        </w:rPr>
        <w:t>*W5</w:t>
      </w:r>
      <w:r w:rsidR="00E94A8F">
        <w:rPr>
          <w:rFonts w:ascii="Century Gothic" w:hAnsi="Century Gothic"/>
          <w:b/>
          <w:sz w:val="20"/>
          <w:szCs w:val="20"/>
        </w:rPr>
        <w:t xml:space="preserve">: </w:t>
      </w:r>
      <w:r w:rsidRPr="00E94A8F">
        <w:rPr>
          <w:rFonts w:ascii="Century Gothic" w:hAnsi="Century Gothic"/>
          <w:b/>
          <w:sz w:val="20"/>
          <w:szCs w:val="20"/>
        </w:rPr>
        <w:t xml:space="preserve">Use analysis and inference to cite strong evidence from a text. </w:t>
      </w:r>
    </w:p>
    <w:p w:rsidR="00C52A55" w:rsidRPr="00E94A8F" w:rsidRDefault="00577DB5">
      <w:pPr>
        <w:spacing w:line="276" w:lineRule="auto"/>
        <w:rPr>
          <w:rFonts w:ascii="Century Gothic" w:hAnsi="Century Gothic"/>
        </w:rPr>
      </w:pPr>
      <w:r w:rsidRPr="00E94A8F">
        <w:rPr>
          <w:rFonts w:ascii="Century Gothic" w:hAnsi="Century Gothic"/>
          <w:b/>
          <w:sz w:val="20"/>
          <w:szCs w:val="20"/>
        </w:rPr>
        <w:t>W6</w:t>
      </w:r>
      <w:r w:rsidR="00E94A8F">
        <w:rPr>
          <w:rFonts w:ascii="Century Gothic" w:hAnsi="Century Gothic"/>
          <w:b/>
          <w:sz w:val="20"/>
          <w:szCs w:val="20"/>
        </w:rPr>
        <w:t xml:space="preserve">: </w:t>
      </w:r>
      <w:r w:rsidRPr="00E94A8F">
        <w:rPr>
          <w:rFonts w:ascii="Century Gothic" w:hAnsi="Century Gothic"/>
          <w:b/>
          <w:sz w:val="20"/>
          <w:szCs w:val="20"/>
        </w:rPr>
        <w:t xml:space="preserve"> Follow MLA (Modern Language Association) guidelines for formatting and citing.</w:t>
      </w:r>
    </w:p>
    <w:p w:rsidR="00C52A55" w:rsidRPr="00E94A8F" w:rsidRDefault="00577DB5">
      <w:pPr>
        <w:spacing w:line="276" w:lineRule="auto"/>
        <w:rPr>
          <w:rFonts w:ascii="Century Gothic" w:hAnsi="Century Gothic"/>
        </w:rPr>
      </w:pPr>
      <w:r w:rsidRPr="00E94A8F">
        <w:rPr>
          <w:rFonts w:ascii="Century Gothic" w:hAnsi="Century Gothic"/>
          <w:b/>
          <w:sz w:val="20"/>
          <w:szCs w:val="20"/>
        </w:rPr>
        <w:t>SL1</w:t>
      </w:r>
      <w:r w:rsidR="00E94A8F">
        <w:rPr>
          <w:rFonts w:ascii="Century Gothic" w:hAnsi="Century Gothic"/>
          <w:b/>
          <w:sz w:val="20"/>
          <w:szCs w:val="20"/>
        </w:rPr>
        <w:t xml:space="preserve">: </w:t>
      </w:r>
      <w:r w:rsidRPr="00E94A8F">
        <w:rPr>
          <w:rFonts w:ascii="Century Gothic" w:hAnsi="Century Gothic"/>
          <w:b/>
          <w:sz w:val="20"/>
          <w:szCs w:val="20"/>
        </w:rPr>
        <w:t>Present accurately for an appropriate purpose, audience and format</w:t>
      </w:r>
      <w:r w:rsidRPr="00E94A8F">
        <w:rPr>
          <w:rFonts w:ascii="Century Gothic" w:hAnsi="Century Gothic"/>
          <w:b/>
          <w:sz w:val="20"/>
          <w:szCs w:val="20"/>
        </w:rPr>
        <w:t>, using digital media to enhance presentation.</w:t>
      </w:r>
    </w:p>
    <w:p w:rsidR="00E94A8F" w:rsidRDefault="00577DB5">
      <w:pPr>
        <w:spacing w:line="276" w:lineRule="auto"/>
        <w:rPr>
          <w:rFonts w:ascii="Century Gothic" w:hAnsi="Century Gothic"/>
        </w:rPr>
      </w:pPr>
      <w:r w:rsidRPr="00E94A8F">
        <w:rPr>
          <w:rFonts w:ascii="Century Gothic" w:hAnsi="Century Gothic"/>
          <w:b/>
          <w:sz w:val="20"/>
          <w:szCs w:val="20"/>
        </w:rPr>
        <w:t>SL2</w:t>
      </w:r>
      <w:r w:rsidR="00E94A8F">
        <w:rPr>
          <w:rFonts w:ascii="Century Gothic" w:hAnsi="Century Gothic"/>
          <w:b/>
          <w:sz w:val="20"/>
          <w:szCs w:val="20"/>
        </w:rPr>
        <w:t xml:space="preserve">: </w:t>
      </w:r>
      <w:r w:rsidRPr="00E94A8F">
        <w:rPr>
          <w:rFonts w:ascii="Century Gothic" w:hAnsi="Century Gothic"/>
          <w:b/>
          <w:sz w:val="20"/>
          <w:szCs w:val="20"/>
        </w:rPr>
        <w:t xml:space="preserve">Participate in a variety of discussions (partner, whole class, small group) in an appropriate manner (be prepared, follow rules, propel discussion, </w:t>
      </w:r>
      <w:proofErr w:type="gramStart"/>
      <w:r w:rsidRPr="00E94A8F">
        <w:rPr>
          <w:rFonts w:ascii="Century Gothic" w:hAnsi="Century Gothic"/>
          <w:b/>
          <w:sz w:val="20"/>
          <w:szCs w:val="20"/>
        </w:rPr>
        <w:t>respond</w:t>
      </w:r>
      <w:proofErr w:type="gramEnd"/>
      <w:r w:rsidRPr="00E94A8F">
        <w:rPr>
          <w:rFonts w:ascii="Century Gothic" w:hAnsi="Century Gothic"/>
          <w:b/>
          <w:sz w:val="20"/>
          <w:szCs w:val="20"/>
        </w:rPr>
        <w:t xml:space="preserve"> thoughtfully).</w:t>
      </w:r>
    </w:p>
    <w:p w:rsidR="00C52A55" w:rsidRPr="00E94A8F" w:rsidRDefault="00577DB5">
      <w:pPr>
        <w:spacing w:line="276" w:lineRule="auto"/>
        <w:rPr>
          <w:rFonts w:ascii="Century Gothic" w:hAnsi="Century Gothic"/>
        </w:rPr>
      </w:pPr>
      <w:r w:rsidRPr="00E94A8F">
        <w:rPr>
          <w:rFonts w:ascii="Century Gothic" w:hAnsi="Century Gothic"/>
          <w:b/>
          <w:sz w:val="20"/>
          <w:szCs w:val="20"/>
        </w:rPr>
        <w:t>L1</w:t>
      </w:r>
      <w:r w:rsidR="00E94A8F">
        <w:rPr>
          <w:rFonts w:ascii="Century Gothic" w:hAnsi="Century Gothic"/>
          <w:b/>
          <w:sz w:val="20"/>
          <w:szCs w:val="20"/>
        </w:rPr>
        <w:t xml:space="preserve">: </w:t>
      </w:r>
      <w:r w:rsidRPr="00E94A8F">
        <w:rPr>
          <w:rFonts w:ascii="Century Gothic" w:hAnsi="Century Gothic"/>
          <w:b/>
          <w:sz w:val="20"/>
          <w:szCs w:val="20"/>
        </w:rPr>
        <w:t xml:space="preserve">Demonstrate an appropriate </w:t>
      </w:r>
      <w:r w:rsidRPr="00E94A8F">
        <w:rPr>
          <w:rFonts w:ascii="Century Gothic" w:hAnsi="Century Gothic"/>
          <w:b/>
          <w:sz w:val="20"/>
          <w:szCs w:val="20"/>
        </w:rPr>
        <w:t>command of grammar/mechanics.</w:t>
      </w:r>
    </w:p>
    <w:p w:rsidR="00C52A55" w:rsidRPr="00E94A8F" w:rsidRDefault="00577DB5">
      <w:pPr>
        <w:rPr>
          <w:rFonts w:ascii="Century Gothic" w:hAnsi="Century Gothic"/>
        </w:rPr>
      </w:pPr>
      <w:r w:rsidRPr="00E94A8F">
        <w:rPr>
          <w:rFonts w:ascii="Century Gothic" w:hAnsi="Century Gothic"/>
          <w:b/>
        </w:rPr>
        <w:t xml:space="preserve">Grading </w:t>
      </w:r>
    </w:p>
    <w:p w:rsidR="00C52A55" w:rsidRPr="00E94A8F" w:rsidRDefault="00577DB5">
      <w:pPr>
        <w:rPr>
          <w:rFonts w:ascii="Century Gothic" w:hAnsi="Century Gothic"/>
        </w:rPr>
      </w:pPr>
      <w:r w:rsidRPr="00E94A8F">
        <w:rPr>
          <w:rFonts w:ascii="Century Gothic" w:hAnsi="Century Gothic"/>
          <w:sz w:val="22"/>
          <w:szCs w:val="22"/>
        </w:rPr>
        <w:t xml:space="preserve">All grades in Skyward will be following a 4-point scale. While there are specific scales for each of the standards listed above, general expectations for a grade of 4, 3, 2, 1, </w:t>
      </w:r>
      <w:proofErr w:type="gramStart"/>
      <w:r w:rsidRPr="00E94A8F">
        <w:rPr>
          <w:rFonts w:ascii="Century Gothic" w:hAnsi="Century Gothic"/>
          <w:sz w:val="22"/>
          <w:szCs w:val="22"/>
        </w:rPr>
        <w:t>0</w:t>
      </w:r>
      <w:proofErr w:type="gramEnd"/>
      <w:r w:rsidRPr="00E94A8F">
        <w:rPr>
          <w:rFonts w:ascii="Century Gothic" w:hAnsi="Century Gothic"/>
          <w:sz w:val="22"/>
          <w:szCs w:val="22"/>
        </w:rPr>
        <w:t xml:space="preserve"> are as follows: </w:t>
      </w:r>
    </w:p>
    <w:p w:rsidR="00C52A55" w:rsidRPr="00E94A8F" w:rsidRDefault="00577DB5">
      <w:pPr>
        <w:numPr>
          <w:ilvl w:val="0"/>
          <w:numId w:val="2"/>
        </w:numPr>
        <w:ind w:hanging="360"/>
        <w:rPr>
          <w:rFonts w:ascii="Century Gothic" w:hAnsi="Century Gothic"/>
          <w:sz w:val="20"/>
          <w:szCs w:val="20"/>
        </w:rPr>
      </w:pPr>
      <w:r w:rsidRPr="00E94A8F">
        <w:rPr>
          <w:rFonts w:ascii="Century Gothic" w:hAnsi="Century Gothic"/>
          <w:sz w:val="20"/>
          <w:szCs w:val="20"/>
        </w:rPr>
        <w:t>4: The student exhibits 3-level performance, and in addition, makes in-depth inferences and applications beyond what is taught in class.</w:t>
      </w:r>
    </w:p>
    <w:p w:rsidR="00C52A55" w:rsidRPr="00E94A8F" w:rsidRDefault="00577DB5">
      <w:pPr>
        <w:numPr>
          <w:ilvl w:val="0"/>
          <w:numId w:val="2"/>
        </w:numPr>
        <w:ind w:hanging="360"/>
        <w:rPr>
          <w:rFonts w:ascii="Century Gothic" w:hAnsi="Century Gothic"/>
          <w:sz w:val="20"/>
          <w:szCs w:val="20"/>
        </w:rPr>
      </w:pPr>
      <w:r w:rsidRPr="00E94A8F">
        <w:rPr>
          <w:rFonts w:ascii="Century Gothic" w:hAnsi="Century Gothic"/>
          <w:sz w:val="20"/>
          <w:szCs w:val="20"/>
        </w:rPr>
        <w:t>3: The student exhibits knowledge of information (simple or complex) explicitly taught without major errors or omission</w:t>
      </w:r>
      <w:r w:rsidRPr="00E94A8F">
        <w:rPr>
          <w:rFonts w:ascii="Century Gothic" w:hAnsi="Century Gothic"/>
          <w:sz w:val="20"/>
          <w:szCs w:val="20"/>
        </w:rPr>
        <w:t>s.</w:t>
      </w:r>
    </w:p>
    <w:p w:rsidR="00C52A55" w:rsidRPr="00E94A8F" w:rsidRDefault="00577DB5">
      <w:pPr>
        <w:numPr>
          <w:ilvl w:val="0"/>
          <w:numId w:val="2"/>
        </w:numPr>
        <w:ind w:hanging="360"/>
        <w:rPr>
          <w:rFonts w:ascii="Century Gothic" w:hAnsi="Century Gothic"/>
          <w:sz w:val="20"/>
          <w:szCs w:val="20"/>
        </w:rPr>
      </w:pPr>
      <w:r w:rsidRPr="00E94A8F">
        <w:rPr>
          <w:rFonts w:ascii="Century Gothic" w:hAnsi="Century Gothic"/>
          <w:sz w:val="20"/>
          <w:szCs w:val="20"/>
        </w:rPr>
        <w:t>2: The student makes no errors or omissions regarding simpler details and processes, but makes major errors or omissions regarding more complex ideas and processes.</w:t>
      </w:r>
    </w:p>
    <w:p w:rsidR="00C52A55" w:rsidRPr="00E94A8F" w:rsidRDefault="00577DB5">
      <w:pPr>
        <w:numPr>
          <w:ilvl w:val="0"/>
          <w:numId w:val="2"/>
        </w:numPr>
        <w:ind w:hanging="360"/>
        <w:rPr>
          <w:rFonts w:ascii="Century Gothic" w:hAnsi="Century Gothic"/>
          <w:sz w:val="20"/>
          <w:szCs w:val="20"/>
        </w:rPr>
      </w:pPr>
      <w:r w:rsidRPr="00E94A8F">
        <w:rPr>
          <w:rFonts w:ascii="Century Gothic" w:hAnsi="Century Gothic"/>
          <w:sz w:val="20"/>
          <w:szCs w:val="20"/>
        </w:rPr>
        <w:t xml:space="preserve">1: With help, the student exhibits partial knowledge of the simpler and complex details </w:t>
      </w:r>
      <w:r w:rsidRPr="00E94A8F">
        <w:rPr>
          <w:rFonts w:ascii="Century Gothic" w:hAnsi="Century Gothic"/>
          <w:sz w:val="20"/>
          <w:szCs w:val="20"/>
        </w:rPr>
        <w:t xml:space="preserve">and processes. </w:t>
      </w:r>
    </w:p>
    <w:p w:rsidR="00C52A55" w:rsidRPr="00E94A8F" w:rsidRDefault="00577DB5">
      <w:pPr>
        <w:numPr>
          <w:ilvl w:val="0"/>
          <w:numId w:val="2"/>
        </w:numPr>
        <w:ind w:hanging="360"/>
        <w:rPr>
          <w:rFonts w:ascii="Century Gothic" w:hAnsi="Century Gothic"/>
          <w:sz w:val="20"/>
          <w:szCs w:val="20"/>
        </w:rPr>
      </w:pPr>
      <w:r w:rsidRPr="00E94A8F">
        <w:rPr>
          <w:rFonts w:ascii="Century Gothic" w:hAnsi="Century Gothic"/>
          <w:sz w:val="20"/>
          <w:szCs w:val="20"/>
        </w:rPr>
        <w:t>0: Even with help, no understanding or skill is demonstrated.</w:t>
      </w: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sz w:val="22"/>
          <w:szCs w:val="22"/>
        </w:rPr>
        <w:t>Student performance on these scales will be translated into letter grades with the following breakdown. Be aware that the percentages are simply a tool for telling Skyward how t</w:t>
      </w:r>
      <w:r w:rsidRPr="00E94A8F">
        <w:rPr>
          <w:rFonts w:ascii="Century Gothic" w:hAnsi="Century Gothic"/>
          <w:sz w:val="22"/>
          <w:szCs w:val="22"/>
        </w:rPr>
        <w:t xml:space="preserve">o report the grades and the letter </w:t>
      </w:r>
      <w:r w:rsidRPr="00E94A8F">
        <w:rPr>
          <w:rFonts w:ascii="Century Gothic" w:hAnsi="Century Gothic"/>
          <w:sz w:val="22"/>
          <w:szCs w:val="22"/>
        </w:rPr>
        <w:lastRenderedPageBreak/>
        <w:t>grades are determined by the student’s level of knowledge as determined by the scale. The letter grades are what will appear on a student’s transcript.</w:t>
      </w: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sz w:val="18"/>
          <w:szCs w:val="18"/>
        </w:rPr>
        <w:t>4       A 100-87.6</w:t>
      </w:r>
    </w:p>
    <w:p w:rsidR="00C52A55" w:rsidRPr="00E94A8F" w:rsidRDefault="00577DB5">
      <w:pPr>
        <w:rPr>
          <w:rFonts w:ascii="Century Gothic" w:hAnsi="Century Gothic"/>
        </w:rPr>
      </w:pPr>
      <w:r w:rsidRPr="00E94A8F">
        <w:rPr>
          <w:rFonts w:ascii="Century Gothic" w:hAnsi="Century Gothic"/>
          <w:sz w:val="18"/>
          <w:szCs w:val="18"/>
        </w:rPr>
        <w:t>3.5    A- 87.5-81.3</w:t>
      </w:r>
    </w:p>
    <w:p w:rsidR="00C52A55" w:rsidRPr="00E94A8F" w:rsidRDefault="00577DB5">
      <w:pPr>
        <w:rPr>
          <w:rFonts w:ascii="Century Gothic" w:hAnsi="Century Gothic"/>
        </w:rPr>
      </w:pPr>
      <w:r w:rsidRPr="00E94A8F">
        <w:rPr>
          <w:rFonts w:ascii="Century Gothic" w:hAnsi="Century Gothic"/>
          <w:sz w:val="18"/>
          <w:szCs w:val="18"/>
        </w:rPr>
        <w:t xml:space="preserve">         B+ 81.2-75.1</w:t>
      </w:r>
    </w:p>
    <w:p w:rsidR="00C52A55" w:rsidRPr="00E94A8F" w:rsidRDefault="00577DB5">
      <w:pPr>
        <w:rPr>
          <w:rFonts w:ascii="Century Gothic" w:hAnsi="Century Gothic"/>
        </w:rPr>
      </w:pPr>
      <w:r w:rsidRPr="00E94A8F">
        <w:rPr>
          <w:rFonts w:ascii="Century Gothic" w:hAnsi="Century Gothic"/>
          <w:sz w:val="18"/>
          <w:szCs w:val="18"/>
        </w:rPr>
        <w:t xml:space="preserve">3       </w:t>
      </w:r>
      <w:proofErr w:type="gramStart"/>
      <w:r w:rsidRPr="00E94A8F">
        <w:rPr>
          <w:rFonts w:ascii="Century Gothic" w:hAnsi="Century Gothic"/>
          <w:sz w:val="18"/>
          <w:szCs w:val="18"/>
        </w:rPr>
        <w:t>B  75</w:t>
      </w:r>
      <w:proofErr w:type="gramEnd"/>
      <w:r w:rsidRPr="00E94A8F">
        <w:rPr>
          <w:rFonts w:ascii="Century Gothic" w:hAnsi="Century Gothic"/>
          <w:sz w:val="18"/>
          <w:szCs w:val="18"/>
        </w:rPr>
        <w:t>-62.6</w:t>
      </w:r>
    </w:p>
    <w:p w:rsidR="00C52A55" w:rsidRPr="00E94A8F" w:rsidRDefault="00577DB5">
      <w:pPr>
        <w:rPr>
          <w:rFonts w:ascii="Century Gothic" w:hAnsi="Century Gothic"/>
        </w:rPr>
      </w:pPr>
      <w:r w:rsidRPr="00E94A8F">
        <w:rPr>
          <w:rFonts w:ascii="Century Gothic" w:hAnsi="Century Gothic"/>
          <w:sz w:val="18"/>
          <w:szCs w:val="18"/>
        </w:rPr>
        <w:t>2.5    B- 62.5-56.6</w:t>
      </w:r>
    </w:p>
    <w:p w:rsidR="00C52A55" w:rsidRPr="00E94A8F" w:rsidRDefault="00577DB5">
      <w:pPr>
        <w:rPr>
          <w:rFonts w:ascii="Century Gothic" w:hAnsi="Century Gothic"/>
        </w:rPr>
      </w:pPr>
      <w:r w:rsidRPr="00E94A8F">
        <w:rPr>
          <w:rFonts w:ascii="Century Gothic" w:hAnsi="Century Gothic"/>
          <w:sz w:val="18"/>
          <w:szCs w:val="18"/>
        </w:rPr>
        <w:t xml:space="preserve">         C+ 56.5-50.1</w:t>
      </w:r>
    </w:p>
    <w:p w:rsidR="00C52A55" w:rsidRPr="00E94A8F" w:rsidRDefault="00577DB5">
      <w:pPr>
        <w:rPr>
          <w:rFonts w:ascii="Century Gothic" w:hAnsi="Century Gothic"/>
        </w:rPr>
      </w:pPr>
      <w:r w:rsidRPr="00E94A8F">
        <w:rPr>
          <w:rFonts w:ascii="Century Gothic" w:hAnsi="Century Gothic"/>
          <w:sz w:val="18"/>
          <w:szCs w:val="18"/>
        </w:rPr>
        <w:t>2       C 50</w:t>
      </w:r>
    </w:p>
    <w:p w:rsidR="00C52A55" w:rsidRPr="00E94A8F" w:rsidRDefault="00577DB5">
      <w:pPr>
        <w:rPr>
          <w:rFonts w:ascii="Century Gothic" w:hAnsi="Century Gothic"/>
        </w:rPr>
      </w:pPr>
      <w:r w:rsidRPr="00E94A8F">
        <w:rPr>
          <w:rFonts w:ascii="Century Gothic" w:hAnsi="Century Gothic"/>
          <w:sz w:val="18"/>
          <w:szCs w:val="18"/>
        </w:rPr>
        <w:t>-------------------------Passing*</w:t>
      </w:r>
    </w:p>
    <w:p w:rsidR="00C52A55" w:rsidRPr="00E94A8F" w:rsidRDefault="00577DB5">
      <w:pPr>
        <w:rPr>
          <w:rFonts w:ascii="Century Gothic" w:hAnsi="Century Gothic"/>
        </w:rPr>
      </w:pPr>
      <w:r w:rsidRPr="00E94A8F">
        <w:rPr>
          <w:rFonts w:ascii="Century Gothic" w:hAnsi="Century Gothic"/>
          <w:sz w:val="18"/>
          <w:szCs w:val="18"/>
        </w:rPr>
        <w:t xml:space="preserve">         C- 49.9-43.9</w:t>
      </w:r>
    </w:p>
    <w:p w:rsidR="00C52A55" w:rsidRPr="00E94A8F" w:rsidRDefault="00577DB5">
      <w:pPr>
        <w:rPr>
          <w:rFonts w:ascii="Century Gothic" w:hAnsi="Century Gothic"/>
        </w:rPr>
      </w:pPr>
      <w:r w:rsidRPr="00E94A8F">
        <w:rPr>
          <w:rFonts w:ascii="Century Gothic" w:hAnsi="Century Gothic"/>
          <w:sz w:val="18"/>
          <w:szCs w:val="18"/>
        </w:rPr>
        <w:t xml:space="preserve">         D+ 43.8-37.6</w:t>
      </w:r>
    </w:p>
    <w:p w:rsidR="00C52A55" w:rsidRPr="00E94A8F" w:rsidRDefault="00577DB5">
      <w:pPr>
        <w:rPr>
          <w:rFonts w:ascii="Century Gothic" w:hAnsi="Century Gothic"/>
        </w:rPr>
      </w:pPr>
      <w:r w:rsidRPr="00E94A8F">
        <w:rPr>
          <w:rFonts w:ascii="Century Gothic" w:hAnsi="Century Gothic"/>
          <w:sz w:val="18"/>
          <w:szCs w:val="18"/>
        </w:rPr>
        <w:t>1.5    D 37.5-31.5</w:t>
      </w:r>
    </w:p>
    <w:p w:rsidR="00C52A55" w:rsidRPr="00E94A8F" w:rsidRDefault="00577DB5">
      <w:pPr>
        <w:rPr>
          <w:rFonts w:ascii="Century Gothic" w:hAnsi="Century Gothic"/>
        </w:rPr>
      </w:pPr>
      <w:r w:rsidRPr="00E94A8F">
        <w:rPr>
          <w:rFonts w:ascii="Century Gothic" w:hAnsi="Century Gothic"/>
          <w:sz w:val="18"/>
          <w:szCs w:val="18"/>
        </w:rPr>
        <w:t xml:space="preserve">         D- 31.4-25.1</w:t>
      </w:r>
    </w:p>
    <w:p w:rsidR="00C52A55" w:rsidRPr="00E94A8F" w:rsidRDefault="00577DB5">
      <w:pPr>
        <w:rPr>
          <w:rFonts w:ascii="Century Gothic" w:hAnsi="Century Gothic"/>
        </w:rPr>
      </w:pPr>
      <w:r w:rsidRPr="00E94A8F">
        <w:rPr>
          <w:rFonts w:ascii="Century Gothic" w:hAnsi="Century Gothic"/>
          <w:sz w:val="18"/>
          <w:szCs w:val="18"/>
        </w:rPr>
        <w:t xml:space="preserve">1       </w:t>
      </w:r>
      <w:proofErr w:type="gramStart"/>
      <w:r w:rsidRPr="00E94A8F">
        <w:rPr>
          <w:rFonts w:ascii="Century Gothic" w:hAnsi="Century Gothic"/>
          <w:sz w:val="18"/>
          <w:szCs w:val="18"/>
        </w:rPr>
        <w:t>E  25</w:t>
      </w:r>
      <w:proofErr w:type="gramEnd"/>
    </w:p>
    <w:p w:rsidR="00C52A55" w:rsidRPr="00E94A8F" w:rsidRDefault="00577DB5">
      <w:pPr>
        <w:rPr>
          <w:rFonts w:ascii="Century Gothic" w:hAnsi="Century Gothic"/>
        </w:rPr>
      </w:pPr>
      <w:r w:rsidRPr="00E94A8F">
        <w:rPr>
          <w:rFonts w:ascii="Century Gothic" w:hAnsi="Century Gothic"/>
          <w:sz w:val="18"/>
          <w:szCs w:val="18"/>
        </w:rPr>
        <w:t>.5      E</w:t>
      </w:r>
    </w:p>
    <w:p w:rsidR="00C52A55" w:rsidRPr="00E94A8F" w:rsidRDefault="00577DB5">
      <w:pPr>
        <w:rPr>
          <w:rFonts w:ascii="Century Gothic" w:hAnsi="Century Gothic"/>
        </w:rPr>
      </w:pPr>
      <w:r w:rsidRPr="00E94A8F">
        <w:rPr>
          <w:rFonts w:ascii="Century Gothic" w:hAnsi="Century Gothic"/>
          <w:sz w:val="18"/>
          <w:szCs w:val="18"/>
        </w:rPr>
        <w:t>0       E     *Students earn credit for</w:t>
      </w:r>
      <w:r w:rsidRPr="00E94A8F">
        <w:rPr>
          <w:rFonts w:ascii="Century Gothic" w:hAnsi="Century Gothic"/>
          <w:sz w:val="18"/>
          <w:szCs w:val="18"/>
        </w:rPr>
        <w:t xml:space="preserve"> C-, D+, D, D-, but must have a 2 (C) in power standards in prerequisite courses.</w:t>
      </w:r>
    </w:p>
    <w:p w:rsidR="00C52A55" w:rsidRPr="00E94A8F" w:rsidRDefault="00C52A55">
      <w:pPr>
        <w:pStyle w:val="Heading1"/>
        <w:ind w:hanging="270"/>
        <w:rPr>
          <w:rFonts w:ascii="Century Gothic" w:hAnsi="Century Gothic"/>
        </w:rPr>
      </w:pPr>
    </w:p>
    <w:p w:rsidR="00C52A55" w:rsidRPr="00E94A8F" w:rsidRDefault="00577DB5">
      <w:pPr>
        <w:pStyle w:val="Heading1"/>
        <w:ind w:hanging="270"/>
        <w:rPr>
          <w:rFonts w:ascii="Century Gothic" w:hAnsi="Century Gothic"/>
        </w:rPr>
      </w:pPr>
      <w:r w:rsidRPr="00E94A8F">
        <w:rPr>
          <w:rFonts w:ascii="Century Gothic" w:hAnsi="Century Gothic"/>
        </w:rPr>
        <w:t>Required Course Materials</w:t>
      </w:r>
    </w:p>
    <w:p w:rsidR="00C52A55" w:rsidRPr="00E94A8F" w:rsidRDefault="00577DB5">
      <w:pPr>
        <w:ind w:hanging="270"/>
        <w:rPr>
          <w:rFonts w:ascii="Century Gothic" w:hAnsi="Century Gothic"/>
        </w:rPr>
      </w:pPr>
      <w:r w:rsidRPr="00E94A8F">
        <w:rPr>
          <w:rFonts w:ascii="Century Gothic" w:hAnsi="Century Gothic"/>
          <w:sz w:val="22"/>
          <w:szCs w:val="22"/>
        </w:rPr>
        <w:t xml:space="preserve">You will be expected to bring the following materials to class </w:t>
      </w:r>
      <w:r w:rsidRPr="00E94A8F">
        <w:rPr>
          <w:rFonts w:ascii="Century Gothic" w:hAnsi="Century Gothic"/>
          <w:b/>
          <w:sz w:val="22"/>
          <w:szCs w:val="22"/>
          <w:u w:val="single"/>
        </w:rPr>
        <w:t>each day</w:t>
      </w:r>
      <w:r w:rsidRPr="00E94A8F">
        <w:rPr>
          <w:rFonts w:ascii="Century Gothic" w:hAnsi="Century Gothic"/>
          <w:sz w:val="22"/>
          <w:szCs w:val="22"/>
          <w:u w:val="single"/>
        </w:rPr>
        <w:t xml:space="preserve">: </w:t>
      </w:r>
    </w:p>
    <w:p w:rsidR="00C52A55" w:rsidRPr="00E94A8F" w:rsidRDefault="00577DB5">
      <w:pPr>
        <w:numPr>
          <w:ilvl w:val="0"/>
          <w:numId w:val="4"/>
        </w:numPr>
        <w:ind w:hanging="360"/>
        <w:rPr>
          <w:rFonts w:ascii="Century Gothic" w:hAnsi="Century Gothic"/>
          <w:sz w:val="22"/>
          <w:szCs w:val="22"/>
        </w:rPr>
      </w:pPr>
      <w:r w:rsidRPr="00E94A8F">
        <w:rPr>
          <w:rFonts w:ascii="Century Gothic" w:hAnsi="Century Gothic"/>
          <w:sz w:val="22"/>
          <w:szCs w:val="22"/>
        </w:rPr>
        <w:t xml:space="preserve">Pen/pencil </w:t>
      </w:r>
    </w:p>
    <w:p w:rsidR="00C52A55" w:rsidRPr="00E94A8F" w:rsidRDefault="00577DB5">
      <w:pPr>
        <w:numPr>
          <w:ilvl w:val="0"/>
          <w:numId w:val="4"/>
        </w:numPr>
        <w:ind w:hanging="360"/>
        <w:rPr>
          <w:rFonts w:ascii="Century Gothic" w:hAnsi="Century Gothic"/>
          <w:sz w:val="22"/>
          <w:szCs w:val="22"/>
        </w:rPr>
      </w:pPr>
      <w:r w:rsidRPr="00E94A8F">
        <w:rPr>
          <w:rFonts w:ascii="Century Gothic" w:hAnsi="Century Gothic"/>
          <w:sz w:val="22"/>
          <w:szCs w:val="22"/>
        </w:rPr>
        <w:t xml:space="preserve">Handouts/completed work </w:t>
      </w:r>
    </w:p>
    <w:p w:rsidR="00C52A55" w:rsidRPr="00E94A8F" w:rsidRDefault="00577DB5">
      <w:pPr>
        <w:numPr>
          <w:ilvl w:val="0"/>
          <w:numId w:val="4"/>
        </w:numPr>
        <w:ind w:hanging="360"/>
        <w:rPr>
          <w:rFonts w:ascii="Century Gothic" w:hAnsi="Century Gothic"/>
          <w:sz w:val="22"/>
          <w:szCs w:val="22"/>
        </w:rPr>
      </w:pPr>
      <w:r w:rsidRPr="00E94A8F">
        <w:rPr>
          <w:rFonts w:ascii="Century Gothic" w:hAnsi="Century Gothic"/>
          <w:sz w:val="22"/>
          <w:szCs w:val="22"/>
        </w:rPr>
        <w:t>Choice novel</w:t>
      </w:r>
    </w:p>
    <w:p w:rsidR="00C52A55" w:rsidRPr="00E94A8F" w:rsidRDefault="00577DB5">
      <w:pPr>
        <w:numPr>
          <w:ilvl w:val="0"/>
          <w:numId w:val="4"/>
        </w:numPr>
        <w:ind w:hanging="360"/>
        <w:rPr>
          <w:rFonts w:ascii="Century Gothic" w:hAnsi="Century Gothic"/>
          <w:sz w:val="22"/>
          <w:szCs w:val="22"/>
        </w:rPr>
      </w:pPr>
      <w:r w:rsidRPr="00E94A8F">
        <w:rPr>
          <w:rFonts w:ascii="Century Gothic" w:hAnsi="Century Gothic"/>
          <w:sz w:val="22"/>
          <w:szCs w:val="22"/>
        </w:rPr>
        <w:t xml:space="preserve">Login information in order to access </w:t>
      </w:r>
      <w:proofErr w:type="spellStart"/>
      <w:r w:rsidRPr="00E94A8F">
        <w:rPr>
          <w:rFonts w:ascii="Century Gothic" w:hAnsi="Century Gothic"/>
          <w:sz w:val="22"/>
          <w:szCs w:val="22"/>
        </w:rPr>
        <w:t>Googledrive</w:t>
      </w:r>
      <w:proofErr w:type="spellEnd"/>
    </w:p>
    <w:p w:rsidR="00C52A55" w:rsidRPr="00E94A8F" w:rsidRDefault="00C52A55">
      <w:pPr>
        <w:rPr>
          <w:rFonts w:ascii="Century Gothic" w:hAnsi="Century Gothic"/>
        </w:rPr>
      </w:pPr>
    </w:p>
    <w:p w:rsidR="00C52A55" w:rsidRPr="00E94A8F" w:rsidRDefault="00577DB5">
      <w:pPr>
        <w:tabs>
          <w:tab w:val="center" w:pos="4320"/>
          <w:tab w:val="right" w:pos="8640"/>
        </w:tabs>
        <w:rPr>
          <w:rFonts w:ascii="Century Gothic" w:hAnsi="Century Gothic"/>
        </w:rPr>
      </w:pPr>
      <w:proofErr w:type="spellStart"/>
      <w:r w:rsidRPr="00E94A8F">
        <w:rPr>
          <w:rFonts w:ascii="Century Gothic" w:hAnsi="Century Gothic"/>
          <w:b/>
        </w:rPr>
        <w:t>Googledrive</w:t>
      </w:r>
      <w:proofErr w:type="spellEnd"/>
    </w:p>
    <w:p w:rsidR="00C52A55" w:rsidRPr="00E94A8F" w:rsidRDefault="00577DB5">
      <w:pPr>
        <w:tabs>
          <w:tab w:val="center" w:pos="4320"/>
          <w:tab w:val="right" w:pos="8640"/>
        </w:tabs>
        <w:rPr>
          <w:rFonts w:ascii="Century Gothic" w:hAnsi="Century Gothic"/>
        </w:rPr>
      </w:pPr>
      <w:r w:rsidRPr="00E94A8F">
        <w:rPr>
          <w:rFonts w:ascii="Century Gothic" w:hAnsi="Century Gothic"/>
          <w:sz w:val="22"/>
          <w:szCs w:val="22"/>
        </w:rPr>
        <w:t xml:space="preserve">Most formal class assignments will require the use of computers. It is important that you are able to use </w:t>
      </w:r>
      <w:proofErr w:type="spellStart"/>
      <w:r w:rsidRPr="00E94A8F">
        <w:rPr>
          <w:rFonts w:ascii="Century Gothic" w:hAnsi="Century Gothic"/>
          <w:sz w:val="22"/>
          <w:szCs w:val="22"/>
        </w:rPr>
        <w:t>googledrive</w:t>
      </w:r>
      <w:proofErr w:type="spellEnd"/>
      <w:r w:rsidRPr="00E94A8F">
        <w:rPr>
          <w:rFonts w:ascii="Century Gothic" w:hAnsi="Century Gothic"/>
          <w:sz w:val="22"/>
          <w:szCs w:val="22"/>
        </w:rPr>
        <w:t xml:space="preserve"> effectively to save your work at home and during in-class </w:t>
      </w:r>
      <w:r w:rsidRPr="00E94A8F">
        <w:rPr>
          <w:rFonts w:ascii="Century Gothic" w:hAnsi="Century Gothic"/>
          <w:sz w:val="22"/>
          <w:szCs w:val="22"/>
        </w:rPr>
        <w:t xml:space="preserve">computer </w:t>
      </w:r>
      <w:r w:rsidRPr="00E94A8F">
        <w:rPr>
          <w:rFonts w:ascii="Century Gothic" w:hAnsi="Century Gothic"/>
          <w:sz w:val="22"/>
          <w:szCs w:val="22"/>
        </w:rPr>
        <w:t>time over</w:t>
      </w:r>
      <w:r w:rsidRPr="00E94A8F">
        <w:rPr>
          <w:rFonts w:ascii="Century Gothic" w:hAnsi="Century Gothic"/>
          <w:sz w:val="22"/>
          <w:szCs w:val="22"/>
        </w:rPr>
        <w:t xml:space="preserve"> the course of the semester. </w:t>
      </w:r>
      <w:r w:rsidRPr="00E94A8F">
        <w:rPr>
          <w:rFonts w:ascii="Century Gothic" w:hAnsi="Century Gothic"/>
          <w:sz w:val="22"/>
          <w:szCs w:val="22"/>
          <w:u w:val="single"/>
        </w:rPr>
        <w:t>If you have difficulty accessing a way to save your work, please let me know ASAP!</w:t>
      </w:r>
    </w:p>
    <w:p w:rsidR="00C52A55" w:rsidRPr="00E94A8F" w:rsidRDefault="00C52A55">
      <w:pPr>
        <w:tabs>
          <w:tab w:val="center" w:pos="4320"/>
          <w:tab w:val="right" w:pos="8640"/>
        </w:tabs>
        <w:rPr>
          <w:rFonts w:ascii="Century Gothic" w:hAnsi="Century Gothic"/>
        </w:rPr>
      </w:pPr>
    </w:p>
    <w:p w:rsidR="00C52A55" w:rsidRPr="00E94A8F" w:rsidRDefault="00577DB5">
      <w:pPr>
        <w:rPr>
          <w:rFonts w:ascii="Century Gothic" w:hAnsi="Century Gothic"/>
        </w:rPr>
      </w:pPr>
      <w:r w:rsidRPr="00E94A8F">
        <w:rPr>
          <w:rFonts w:ascii="Century Gothic" w:hAnsi="Century Gothic"/>
          <w:b/>
        </w:rPr>
        <w:t>Recommended Course Material: 3-ring Binder</w:t>
      </w:r>
    </w:p>
    <w:p w:rsidR="00C52A55" w:rsidRPr="00E94A8F" w:rsidRDefault="00577DB5">
      <w:pPr>
        <w:rPr>
          <w:rFonts w:ascii="Century Gothic" w:hAnsi="Century Gothic"/>
        </w:rPr>
      </w:pPr>
      <w:r w:rsidRPr="00E94A8F">
        <w:rPr>
          <w:rFonts w:ascii="Century Gothic" w:hAnsi="Century Gothic"/>
          <w:sz w:val="22"/>
          <w:szCs w:val="22"/>
        </w:rPr>
        <w:t>Our semester is organized so that one unit builds upon the other before it. Skills and concepts we w</w:t>
      </w:r>
      <w:r w:rsidRPr="00E94A8F">
        <w:rPr>
          <w:rFonts w:ascii="Century Gothic" w:hAnsi="Century Gothic"/>
          <w:sz w:val="22"/>
          <w:szCs w:val="22"/>
        </w:rPr>
        <w:t xml:space="preserve">ill discuss in the beginning of the semester will tie into what we read and write in the end. </w:t>
      </w:r>
      <w:r w:rsidRPr="00E94A8F">
        <w:rPr>
          <w:rFonts w:ascii="Century Gothic" w:hAnsi="Century Gothic"/>
          <w:sz w:val="22"/>
          <w:szCs w:val="22"/>
          <w:u w:val="single"/>
        </w:rPr>
        <w:t>I strongly recommend keeping organized 3-ring binder with all handouts, notes, and returned graded work</w:t>
      </w:r>
      <w:r w:rsidRPr="00E94A8F">
        <w:rPr>
          <w:rFonts w:ascii="Century Gothic" w:hAnsi="Century Gothic"/>
          <w:sz w:val="22"/>
          <w:szCs w:val="22"/>
        </w:rPr>
        <w:t>. Keep everything and keep it organized!!!</w:t>
      </w:r>
    </w:p>
    <w:p w:rsidR="00C52A55" w:rsidRPr="00E94A8F" w:rsidRDefault="00C52A55">
      <w:pPr>
        <w:tabs>
          <w:tab w:val="center" w:pos="4320"/>
          <w:tab w:val="right" w:pos="8640"/>
        </w:tabs>
        <w:rPr>
          <w:rFonts w:ascii="Century Gothic" w:hAnsi="Century Gothic"/>
        </w:rPr>
      </w:pPr>
    </w:p>
    <w:p w:rsidR="00C52A55" w:rsidRPr="00E94A8F" w:rsidRDefault="00577DB5">
      <w:pPr>
        <w:pStyle w:val="Heading1"/>
        <w:rPr>
          <w:rFonts w:ascii="Century Gothic" w:hAnsi="Century Gothic"/>
        </w:rPr>
      </w:pPr>
      <w:bookmarkStart w:id="0" w:name="_314qix4hj5pg" w:colFirst="0" w:colLast="0"/>
      <w:bookmarkEnd w:id="0"/>
      <w:r w:rsidRPr="00E94A8F">
        <w:rPr>
          <w:rFonts w:ascii="Century Gothic" w:hAnsi="Century Gothic"/>
        </w:rPr>
        <w:t>Classroom Expec</w:t>
      </w:r>
      <w:r w:rsidRPr="00E94A8F">
        <w:rPr>
          <w:rFonts w:ascii="Century Gothic" w:hAnsi="Century Gothic"/>
        </w:rPr>
        <w:t>tations</w:t>
      </w:r>
    </w:p>
    <w:p w:rsidR="00C52A55" w:rsidRPr="00E94A8F" w:rsidRDefault="00577DB5">
      <w:pPr>
        <w:numPr>
          <w:ilvl w:val="0"/>
          <w:numId w:val="3"/>
        </w:numPr>
        <w:ind w:hanging="360"/>
        <w:contextualSpacing/>
        <w:rPr>
          <w:rFonts w:ascii="Century Gothic" w:hAnsi="Century Gothic"/>
          <w:sz w:val="22"/>
          <w:szCs w:val="22"/>
        </w:rPr>
      </w:pPr>
      <w:r w:rsidRPr="00E94A8F">
        <w:rPr>
          <w:rFonts w:ascii="Century Gothic" w:hAnsi="Century Gothic"/>
          <w:sz w:val="22"/>
          <w:szCs w:val="22"/>
          <w:u w:val="single"/>
        </w:rPr>
        <w:t>Be prepared.</w:t>
      </w:r>
      <w:r w:rsidRPr="00E94A8F">
        <w:rPr>
          <w:rFonts w:ascii="Century Gothic" w:hAnsi="Century Gothic"/>
          <w:sz w:val="22"/>
          <w:szCs w:val="22"/>
        </w:rPr>
        <w:t xml:space="preserve"> Come to class with </w:t>
      </w:r>
      <w:r w:rsidRPr="00E94A8F">
        <w:rPr>
          <w:rFonts w:ascii="Century Gothic" w:hAnsi="Century Gothic"/>
          <w:i/>
          <w:sz w:val="22"/>
          <w:szCs w:val="22"/>
        </w:rPr>
        <w:t>all</w:t>
      </w:r>
      <w:r w:rsidRPr="00E94A8F">
        <w:rPr>
          <w:rFonts w:ascii="Century Gothic" w:hAnsi="Century Gothic"/>
          <w:sz w:val="22"/>
          <w:szCs w:val="22"/>
        </w:rPr>
        <w:t xml:space="preserve"> materials </w:t>
      </w:r>
      <w:r w:rsidRPr="00E94A8F">
        <w:rPr>
          <w:rFonts w:ascii="Century Gothic" w:hAnsi="Century Gothic"/>
          <w:i/>
          <w:sz w:val="22"/>
          <w:szCs w:val="22"/>
        </w:rPr>
        <w:t>every day</w:t>
      </w:r>
      <w:r w:rsidRPr="00E94A8F">
        <w:rPr>
          <w:rFonts w:ascii="Century Gothic" w:hAnsi="Century Gothic"/>
          <w:sz w:val="22"/>
          <w:szCs w:val="22"/>
        </w:rPr>
        <w:t xml:space="preserve">. Turn in assignments </w:t>
      </w:r>
      <w:r w:rsidRPr="00E94A8F">
        <w:rPr>
          <w:rFonts w:ascii="Century Gothic" w:hAnsi="Century Gothic"/>
          <w:i/>
          <w:sz w:val="22"/>
          <w:szCs w:val="22"/>
        </w:rPr>
        <w:t xml:space="preserve">on time. </w:t>
      </w:r>
    </w:p>
    <w:p w:rsidR="00C52A55" w:rsidRPr="00E94A8F" w:rsidRDefault="00577DB5">
      <w:pPr>
        <w:numPr>
          <w:ilvl w:val="0"/>
          <w:numId w:val="3"/>
        </w:numPr>
        <w:ind w:hanging="360"/>
        <w:contextualSpacing/>
        <w:rPr>
          <w:rFonts w:ascii="Century Gothic" w:hAnsi="Century Gothic"/>
          <w:sz w:val="22"/>
          <w:szCs w:val="22"/>
        </w:rPr>
      </w:pPr>
      <w:r w:rsidRPr="00E94A8F">
        <w:rPr>
          <w:rFonts w:ascii="Century Gothic" w:hAnsi="Century Gothic"/>
          <w:sz w:val="22"/>
          <w:szCs w:val="22"/>
          <w:u w:val="single"/>
        </w:rPr>
        <w:t>Be nice.</w:t>
      </w:r>
      <w:r w:rsidRPr="00E94A8F">
        <w:rPr>
          <w:rFonts w:ascii="Century Gothic" w:hAnsi="Century Gothic"/>
          <w:sz w:val="22"/>
          <w:szCs w:val="22"/>
        </w:rPr>
        <w:t xml:space="preserve"> Hateful speech, put-downs, derogatory comments, etc., will not be tolerated.</w:t>
      </w:r>
    </w:p>
    <w:p w:rsidR="00C52A55" w:rsidRPr="00E94A8F" w:rsidRDefault="00577DB5">
      <w:pPr>
        <w:numPr>
          <w:ilvl w:val="0"/>
          <w:numId w:val="3"/>
        </w:numPr>
        <w:ind w:hanging="360"/>
        <w:contextualSpacing/>
        <w:rPr>
          <w:rFonts w:ascii="Century Gothic" w:hAnsi="Century Gothic"/>
          <w:sz w:val="22"/>
          <w:szCs w:val="22"/>
        </w:rPr>
      </w:pPr>
      <w:r w:rsidRPr="00E94A8F">
        <w:rPr>
          <w:rFonts w:ascii="Century Gothic" w:hAnsi="Century Gothic"/>
          <w:sz w:val="22"/>
          <w:szCs w:val="22"/>
          <w:u w:val="single"/>
        </w:rPr>
        <w:t>Respect.</w:t>
      </w:r>
      <w:r w:rsidRPr="00E94A8F">
        <w:rPr>
          <w:rFonts w:ascii="Century Gothic" w:hAnsi="Century Gothic"/>
          <w:sz w:val="22"/>
          <w:szCs w:val="22"/>
        </w:rPr>
        <w:t xml:space="preserve"> Respect yourself, everyone in our class, and personal/school property. This means not removing numbers from desks or </w:t>
      </w:r>
      <w:proofErr w:type="spellStart"/>
      <w:r w:rsidRPr="00E94A8F">
        <w:rPr>
          <w:rFonts w:ascii="Century Gothic" w:hAnsi="Century Gothic"/>
          <w:sz w:val="22"/>
          <w:szCs w:val="22"/>
        </w:rPr>
        <w:t>chromebooks</w:t>
      </w:r>
      <w:proofErr w:type="spellEnd"/>
      <w:r w:rsidRPr="00E94A8F">
        <w:rPr>
          <w:rFonts w:ascii="Century Gothic" w:hAnsi="Century Gothic"/>
          <w:sz w:val="22"/>
          <w:szCs w:val="22"/>
        </w:rPr>
        <w:t xml:space="preserve">, and stowing your </w:t>
      </w:r>
      <w:proofErr w:type="spellStart"/>
      <w:r w:rsidRPr="00E94A8F">
        <w:rPr>
          <w:rFonts w:ascii="Century Gothic" w:hAnsi="Century Gothic"/>
          <w:sz w:val="22"/>
          <w:szCs w:val="22"/>
        </w:rPr>
        <w:t>chromebook</w:t>
      </w:r>
      <w:proofErr w:type="spellEnd"/>
      <w:r w:rsidRPr="00E94A8F">
        <w:rPr>
          <w:rFonts w:ascii="Century Gothic" w:hAnsi="Century Gothic"/>
          <w:sz w:val="22"/>
          <w:szCs w:val="22"/>
        </w:rPr>
        <w:t xml:space="preserve"> away safely and attached to its charger. </w:t>
      </w:r>
    </w:p>
    <w:p w:rsidR="00C52A55" w:rsidRPr="00E94A8F" w:rsidRDefault="00577DB5">
      <w:pPr>
        <w:numPr>
          <w:ilvl w:val="0"/>
          <w:numId w:val="3"/>
        </w:numPr>
        <w:ind w:hanging="360"/>
        <w:contextualSpacing/>
        <w:rPr>
          <w:rFonts w:ascii="Century Gothic" w:hAnsi="Century Gothic"/>
          <w:sz w:val="22"/>
          <w:szCs w:val="22"/>
        </w:rPr>
      </w:pPr>
      <w:r w:rsidRPr="00E94A8F">
        <w:rPr>
          <w:rFonts w:ascii="Century Gothic" w:hAnsi="Century Gothic"/>
          <w:sz w:val="22"/>
          <w:szCs w:val="22"/>
          <w:u w:val="single"/>
        </w:rPr>
        <w:t>Communicate.</w:t>
      </w:r>
      <w:r w:rsidRPr="00E94A8F">
        <w:rPr>
          <w:rFonts w:ascii="Century Gothic" w:hAnsi="Century Gothic"/>
          <w:sz w:val="22"/>
          <w:szCs w:val="22"/>
        </w:rPr>
        <w:t xml:space="preserve"> Let me know (in advance!) when you need he</w:t>
      </w:r>
      <w:r w:rsidRPr="00E94A8F">
        <w:rPr>
          <w:rFonts w:ascii="Century Gothic" w:hAnsi="Century Gothic"/>
          <w:sz w:val="22"/>
          <w:szCs w:val="22"/>
        </w:rPr>
        <w:t>lp or have questions.</w:t>
      </w:r>
    </w:p>
    <w:p w:rsidR="00C52A55" w:rsidRPr="00E94A8F" w:rsidRDefault="00577DB5">
      <w:pPr>
        <w:numPr>
          <w:ilvl w:val="0"/>
          <w:numId w:val="3"/>
        </w:numPr>
        <w:ind w:hanging="360"/>
        <w:contextualSpacing/>
        <w:rPr>
          <w:rFonts w:ascii="Century Gothic" w:hAnsi="Century Gothic"/>
          <w:sz w:val="22"/>
          <w:szCs w:val="22"/>
        </w:rPr>
      </w:pPr>
      <w:r w:rsidRPr="00E94A8F">
        <w:rPr>
          <w:rFonts w:ascii="Century Gothic" w:hAnsi="Century Gothic"/>
          <w:sz w:val="22"/>
          <w:szCs w:val="22"/>
          <w:u w:val="single"/>
        </w:rPr>
        <w:t>Participate.</w:t>
      </w:r>
      <w:r w:rsidRPr="00E94A8F">
        <w:rPr>
          <w:rFonts w:ascii="Century Gothic" w:hAnsi="Century Gothic"/>
          <w:sz w:val="22"/>
          <w:szCs w:val="22"/>
        </w:rPr>
        <w:t xml:space="preserve">  Our different talents and personalities allow us to contribute to our class in many different ways.  Make your contribution count.</w:t>
      </w:r>
    </w:p>
    <w:p w:rsidR="00C52A55" w:rsidRPr="00E94A8F" w:rsidRDefault="00577DB5">
      <w:pPr>
        <w:numPr>
          <w:ilvl w:val="0"/>
          <w:numId w:val="3"/>
        </w:numPr>
        <w:ind w:hanging="360"/>
        <w:contextualSpacing/>
        <w:rPr>
          <w:rFonts w:ascii="Century Gothic" w:hAnsi="Century Gothic"/>
          <w:sz w:val="22"/>
          <w:szCs w:val="22"/>
        </w:rPr>
      </w:pPr>
      <w:r w:rsidRPr="00E94A8F">
        <w:rPr>
          <w:rFonts w:ascii="Century Gothic" w:hAnsi="Century Gothic"/>
          <w:sz w:val="22"/>
          <w:szCs w:val="22"/>
          <w:u w:val="single"/>
        </w:rPr>
        <w:t>Be Present</w:t>
      </w:r>
      <w:r w:rsidRPr="00E94A8F">
        <w:rPr>
          <w:rFonts w:ascii="Century Gothic" w:hAnsi="Century Gothic"/>
          <w:sz w:val="22"/>
          <w:szCs w:val="22"/>
        </w:rPr>
        <w:t>. We are living in a technological age, but learning when to and when not to ac</w:t>
      </w:r>
      <w:r w:rsidRPr="00E94A8F">
        <w:rPr>
          <w:rFonts w:ascii="Century Gothic" w:hAnsi="Century Gothic"/>
          <w:sz w:val="22"/>
          <w:szCs w:val="22"/>
        </w:rPr>
        <w:t xml:space="preserve">cess technology is an exceedingly important job and life skill. You should always be mindful of whether or not you are remaining present and engaged. </w:t>
      </w:r>
    </w:p>
    <w:p w:rsidR="00C52A55" w:rsidRPr="00E94A8F" w:rsidRDefault="00577DB5">
      <w:pPr>
        <w:numPr>
          <w:ilvl w:val="0"/>
          <w:numId w:val="3"/>
        </w:numPr>
        <w:ind w:hanging="360"/>
        <w:contextualSpacing/>
        <w:rPr>
          <w:rFonts w:ascii="Century Gothic" w:hAnsi="Century Gothic"/>
          <w:sz w:val="22"/>
          <w:szCs w:val="22"/>
        </w:rPr>
      </w:pPr>
      <w:r w:rsidRPr="00E94A8F">
        <w:rPr>
          <w:rFonts w:ascii="Century Gothic" w:hAnsi="Century Gothic"/>
          <w:sz w:val="22"/>
          <w:szCs w:val="22"/>
          <w:u w:val="single"/>
        </w:rPr>
        <w:t>Follow School Rules.</w:t>
      </w:r>
      <w:r w:rsidRPr="00E94A8F">
        <w:rPr>
          <w:rFonts w:ascii="Century Gothic" w:hAnsi="Century Gothic"/>
          <w:sz w:val="22"/>
          <w:szCs w:val="22"/>
        </w:rPr>
        <w:t xml:space="preserve"> Rules regarding behavior, dress code, IDs, bullying, cheating, plagiarism, etc. will</w:t>
      </w:r>
      <w:r w:rsidRPr="00E94A8F">
        <w:rPr>
          <w:rFonts w:ascii="Century Gothic" w:hAnsi="Century Gothic"/>
          <w:sz w:val="22"/>
          <w:szCs w:val="22"/>
        </w:rPr>
        <w:t xml:space="preserve"> be enforced according to the student handbook. </w:t>
      </w:r>
    </w:p>
    <w:p w:rsidR="00C52A55" w:rsidRPr="00E94A8F" w:rsidRDefault="00577DB5">
      <w:pPr>
        <w:numPr>
          <w:ilvl w:val="0"/>
          <w:numId w:val="3"/>
        </w:numPr>
        <w:ind w:hanging="360"/>
        <w:contextualSpacing/>
        <w:rPr>
          <w:rFonts w:ascii="Century Gothic" w:hAnsi="Century Gothic"/>
          <w:sz w:val="22"/>
          <w:szCs w:val="22"/>
        </w:rPr>
      </w:pPr>
      <w:r w:rsidRPr="00E94A8F">
        <w:rPr>
          <w:rFonts w:ascii="Century Gothic" w:hAnsi="Century Gothic"/>
          <w:sz w:val="22"/>
          <w:szCs w:val="22"/>
        </w:rPr>
        <w:t xml:space="preserve">No distracting food or drinks in class. </w:t>
      </w:r>
    </w:p>
    <w:p w:rsidR="00C52A55" w:rsidRPr="00E94A8F" w:rsidRDefault="00577DB5">
      <w:pPr>
        <w:numPr>
          <w:ilvl w:val="0"/>
          <w:numId w:val="3"/>
        </w:numPr>
        <w:ind w:hanging="360"/>
        <w:contextualSpacing/>
        <w:rPr>
          <w:rFonts w:ascii="Century Gothic" w:hAnsi="Century Gothic"/>
          <w:sz w:val="22"/>
          <w:szCs w:val="22"/>
        </w:rPr>
      </w:pPr>
      <w:r w:rsidRPr="00E94A8F">
        <w:rPr>
          <w:rFonts w:ascii="Century Gothic" w:hAnsi="Century Gothic"/>
          <w:sz w:val="22"/>
          <w:szCs w:val="22"/>
          <w:u w:val="single"/>
        </w:rPr>
        <w:t xml:space="preserve">End of the block: </w:t>
      </w:r>
      <w:r w:rsidRPr="00E94A8F">
        <w:rPr>
          <w:rFonts w:ascii="Century Gothic" w:hAnsi="Century Gothic"/>
          <w:sz w:val="22"/>
          <w:szCs w:val="22"/>
        </w:rPr>
        <w:t>Remember that we dismiss you and the bell does not. Please show me respect by not packing-up during the last few minutes of class and I will be happ</w:t>
      </w:r>
      <w:r w:rsidRPr="00E94A8F">
        <w:rPr>
          <w:rFonts w:ascii="Century Gothic" w:hAnsi="Century Gothic"/>
          <w:sz w:val="22"/>
          <w:szCs w:val="22"/>
        </w:rPr>
        <w:t>y to show you respect by dismissing you on time at the end of the block.</w:t>
      </w:r>
    </w:p>
    <w:p w:rsidR="00C52A55" w:rsidRPr="00E94A8F" w:rsidRDefault="00577DB5">
      <w:pPr>
        <w:ind w:left="1440"/>
        <w:rPr>
          <w:rFonts w:ascii="Century Gothic" w:hAnsi="Century Gothic"/>
        </w:rPr>
      </w:pPr>
      <w:r w:rsidRPr="00E94A8F">
        <w:rPr>
          <w:rFonts w:ascii="Century Gothic" w:hAnsi="Century Gothic"/>
          <w:b/>
          <w:sz w:val="20"/>
          <w:szCs w:val="20"/>
        </w:rPr>
        <w:t>Failing to comply with any of these rules will result in detention, parent calls and/or conferences, Saturday school, suspension, etc.</w:t>
      </w:r>
    </w:p>
    <w:p w:rsidR="00C52A55" w:rsidRPr="00E94A8F" w:rsidRDefault="00C52A55">
      <w:pPr>
        <w:ind w:left="1440"/>
        <w:rPr>
          <w:rFonts w:ascii="Century Gothic" w:hAnsi="Century Gothic"/>
          <w:sz w:val="16"/>
          <w:szCs w:val="16"/>
        </w:rPr>
      </w:pPr>
    </w:p>
    <w:p w:rsidR="00C52A55" w:rsidRPr="00E94A8F" w:rsidRDefault="00577DB5">
      <w:pPr>
        <w:rPr>
          <w:rFonts w:ascii="Century Gothic" w:hAnsi="Century Gothic"/>
        </w:rPr>
      </w:pPr>
      <w:r w:rsidRPr="00E94A8F">
        <w:rPr>
          <w:rFonts w:ascii="Century Gothic" w:hAnsi="Century Gothic"/>
          <w:b/>
          <w:sz w:val="22"/>
          <w:szCs w:val="22"/>
        </w:rPr>
        <w:t>Cell Phone Policy</w:t>
      </w:r>
    </w:p>
    <w:p w:rsidR="00C52A55" w:rsidRPr="00E94A8F" w:rsidRDefault="00577DB5">
      <w:pPr>
        <w:rPr>
          <w:rFonts w:ascii="Century Gothic" w:hAnsi="Century Gothic"/>
        </w:rPr>
      </w:pPr>
      <w:r w:rsidRPr="00E94A8F">
        <w:rPr>
          <w:rFonts w:ascii="Century Gothic" w:hAnsi="Century Gothic"/>
          <w:sz w:val="22"/>
          <w:szCs w:val="22"/>
        </w:rPr>
        <w:t>Cell phones must be stowed aw</w:t>
      </w:r>
      <w:r w:rsidRPr="00E94A8F">
        <w:rPr>
          <w:rFonts w:ascii="Century Gothic" w:hAnsi="Century Gothic"/>
          <w:sz w:val="22"/>
          <w:szCs w:val="22"/>
        </w:rPr>
        <w:t xml:space="preserve">ay at all times unless Mrs. </w:t>
      </w:r>
      <w:proofErr w:type="spellStart"/>
      <w:r w:rsidRPr="00E94A8F">
        <w:rPr>
          <w:rFonts w:ascii="Century Gothic" w:hAnsi="Century Gothic"/>
          <w:sz w:val="22"/>
          <w:szCs w:val="22"/>
        </w:rPr>
        <w:t>Rohlfs</w:t>
      </w:r>
      <w:proofErr w:type="spellEnd"/>
      <w:r w:rsidRPr="00E94A8F">
        <w:rPr>
          <w:rFonts w:ascii="Century Gothic" w:hAnsi="Century Gothic"/>
          <w:sz w:val="22"/>
          <w:szCs w:val="22"/>
        </w:rPr>
        <w:t xml:space="preserve"> explicitly states that they are appropriate. These occasions are rare. When in doubt, it is always better to ask permission than to assume you can be using your phone. If you are distracted or are disrespectfully using yo</w:t>
      </w:r>
      <w:r w:rsidRPr="00E94A8F">
        <w:rPr>
          <w:rFonts w:ascii="Century Gothic" w:hAnsi="Century Gothic"/>
          <w:sz w:val="22"/>
          <w:szCs w:val="22"/>
        </w:rPr>
        <w:t xml:space="preserve">ur phone, you will put your phone into the “phone hotel” on her desk for the remainder of the class. </w:t>
      </w:r>
      <w:r w:rsidRPr="00E94A8F">
        <w:rPr>
          <w:rFonts w:ascii="Century Gothic" w:hAnsi="Century Gothic"/>
          <w:i/>
          <w:sz w:val="22"/>
          <w:szCs w:val="22"/>
        </w:rPr>
        <w:t xml:space="preserve">If you are repeatedly reprimanded for phone use, you will have to create an individual improvement plan with Mrs. </w:t>
      </w:r>
      <w:proofErr w:type="spellStart"/>
      <w:r w:rsidRPr="00E94A8F">
        <w:rPr>
          <w:rFonts w:ascii="Century Gothic" w:hAnsi="Century Gothic"/>
          <w:i/>
          <w:sz w:val="22"/>
          <w:szCs w:val="22"/>
        </w:rPr>
        <w:t>Rohlfs</w:t>
      </w:r>
      <w:proofErr w:type="spellEnd"/>
      <w:r w:rsidRPr="00E94A8F">
        <w:rPr>
          <w:rFonts w:ascii="Century Gothic" w:hAnsi="Century Gothic"/>
          <w:i/>
          <w:sz w:val="22"/>
          <w:szCs w:val="22"/>
        </w:rPr>
        <w:t>, which may include turning in your</w:t>
      </w:r>
      <w:r w:rsidRPr="00E94A8F">
        <w:rPr>
          <w:rFonts w:ascii="Century Gothic" w:hAnsi="Century Gothic"/>
          <w:i/>
          <w:sz w:val="22"/>
          <w:szCs w:val="22"/>
        </w:rPr>
        <w:t xml:space="preserve"> phone at the start of class each day. </w:t>
      </w:r>
    </w:p>
    <w:p w:rsidR="00C52A55" w:rsidRPr="00E94A8F" w:rsidRDefault="00C52A55">
      <w:pPr>
        <w:rPr>
          <w:rFonts w:ascii="Century Gothic" w:hAnsi="Century Gothic"/>
          <w:sz w:val="16"/>
          <w:szCs w:val="16"/>
        </w:rPr>
      </w:pPr>
    </w:p>
    <w:p w:rsidR="00C52A55" w:rsidRPr="00E94A8F" w:rsidRDefault="00577DB5">
      <w:pPr>
        <w:pStyle w:val="Heading1"/>
        <w:rPr>
          <w:rFonts w:ascii="Century Gothic" w:hAnsi="Century Gothic"/>
        </w:rPr>
      </w:pPr>
      <w:proofErr w:type="spellStart"/>
      <w:r w:rsidRPr="00E94A8F">
        <w:rPr>
          <w:rFonts w:ascii="Century Gothic" w:hAnsi="Century Gothic"/>
          <w:sz w:val="22"/>
          <w:szCs w:val="22"/>
        </w:rPr>
        <w:t>Tardies</w:t>
      </w:r>
      <w:proofErr w:type="spellEnd"/>
      <w:r w:rsidRPr="00E94A8F">
        <w:rPr>
          <w:rFonts w:ascii="Century Gothic" w:hAnsi="Century Gothic"/>
          <w:sz w:val="22"/>
          <w:szCs w:val="22"/>
        </w:rPr>
        <w:t xml:space="preserve"> and Attendance</w:t>
      </w:r>
    </w:p>
    <w:p w:rsidR="00C52A55" w:rsidRPr="00E94A8F" w:rsidRDefault="00577DB5">
      <w:pPr>
        <w:rPr>
          <w:rFonts w:ascii="Century Gothic" w:hAnsi="Century Gothic"/>
        </w:rPr>
      </w:pPr>
      <w:r w:rsidRPr="00E94A8F">
        <w:rPr>
          <w:rFonts w:ascii="Century Gothic" w:hAnsi="Century Gothic"/>
          <w:sz w:val="22"/>
          <w:szCs w:val="22"/>
        </w:rPr>
        <w:t>The number one indicator of student success is attendance! I will enforce the CHS tardy and attendance policy as outlined in the student handbook. Be here and be on time!</w:t>
      </w:r>
      <w:r w:rsidRPr="00E94A8F">
        <w:rPr>
          <w:rFonts w:ascii="Century Gothic" w:hAnsi="Century Gothic"/>
          <w:sz w:val="22"/>
          <w:szCs w:val="22"/>
        </w:rPr>
        <w:t xml:space="preserve"> </w:t>
      </w:r>
    </w:p>
    <w:p w:rsidR="00C52A55" w:rsidRPr="00E94A8F" w:rsidRDefault="00C52A55">
      <w:pPr>
        <w:rPr>
          <w:rFonts w:ascii="Century Gothic" w:hAnsi="Century Gothic"/>
          <w:sz w:val="16"/>
          <w:szCs w:val="16"/>
        </w:rPr>
      </w:pPr>
    </w:p>
    <w:p w:rsidR="00C52A55" w:rsidRPr="00E94A8F" w:rsidRDefault="00577DB5">
      <w:pPr>
        <w:pStyle w:val="Heading1"/>
        <w:rPr>
          <w:rFonts w:ascii="Century Gothic" w:hAnsi="Century Gothic"/>
        </w:rPr>
      </w:pPr>
      <w:r w:rsidRPr="00E94A8F">
        <w:rPr>
          <w:rFonts w:ascii="Century Gothic" w:hAnsi="Century Gothic"/>
          <w:sz w:val="22"/>
          <w:szCs w:val="22"/>
        </w:rPr>
        <w:t xml:space="preserve">Hall Passes: </w:t>
      </w:r>
      <w:r w:rsidRPr="00E94A8F">
        <w:rPr>
          <w:rFonts w:ascii="Century Gothic" w:hAnsi="Century Gothic"/>
          <w:b w:val="0"/>
          <w:sz w:val="22"/>
          <w:szCs w:val="22"/>
        </w:rPr>
        <w:t xml:space="preserve">When asking to leave the classroom, ask at an appropriate time and with appropriate frequency. </w:t>
      </w:r>
    </w:p>
    <w:p w:rsidR="00C52A55" w:rsidRPr="00E94A8F" w:rsidRDefault="00C52A55">
      <w:pPr>
        <w:rPr>
          <w:rFonts w:ascii="Century Gothic" w:hAnsi="Century Gothic"/>
          <w:sz w:val="16"/>
          <w:szCs w:val="16"/>
        </w:rPr>
      </w:pPr>
    </w:p>
    <w:p w:rsidR="00C52A55" w:rsidRPr="00E94A8F" w:rsidRDefault="00577DB5">
      <w:pPr>
        <w:pStyle w:val="Heading1"/>
        <w:rPr>
          <w:rFonts w:ascii="Century Gothic" w:hAnsi="Century Gothic"/>
        </w:rPr>
      </w:pPr>
      <w:r w:rsidRPr="00E94A8F">
        <w:rPr>
          <w:rFonts w:ascii="Century Gothic" w:hAnsi="Century Gothic"/>
        </w:rPr>
        <w:t>Movies and Ratings</w:t>
      </w:r>
    </w:p>
    <w:p w:rsidR="00C52A55" w:rsidRPr="00E94A8F" w:rsidRDefault="00577DB5">
      <w:pPr>
        <w:rPr>
          <w:rFonts w:ascii="Century Gothic" w:hAnsi="Century Gothic"/>
        </w:rPr>
      </w:pPr>
      <w:r w:rsidRPr="00E94A8F">
        <w:rPr>
          <w:rFonts w:ascii="Century Gothic" w:hAnsi="Century Gothic"/>
          <w:sz w:val="22"/>
          <w:szCs w:val="22"/>
        </w:rPr>
        <w:t xml:space="preserve">Parents and guardians should be aware that we </w:t>
      </w:r>
      <w:r w:rsidRPr="00E94A8F">
        <w:rPr>
          <w:rFonts w:ascii="Century Gothic" w:hAnsi="Century Gothic"/>
          <w:i/>
          <w:sz w:val="22"/>
          <w:szCs w:val="22"/>
        </w:rPr>
        <w:t xml:space="preserve">may </w:t>
      </w:r>
      <w:r w:rsidRPr="00E94A8F">
        <w:rPr>
          <w:rFonts w:ascii="Century Gothic" w:hAnsi="Century Gothic"/>
          <w:sz w:val="22"/>
          <w:szCs w:val="22"/>
        </w:rPr>
        <w:t xml:space="preserve">watch the following titles with a PG – 13 rating:  </w:t>
      </w:r>
      <w:r w:rsidRPr="00E94A8F">
        <w:rPr>
          <w:rFonts w:ascii="Century Gothic" w:hAnsi="Century Gothic"/>
          <w:i/>
          <w:sz w:val="22"/>
          <w:szCs w:val="22"/>
        </w:rPr>
        <w:t>The Giver</w:t>
      </w:r>
      <w:r w:rsidRPr="00E94A8F">
        <w:rPr>
          <w:rFonts w:ascii="Century Gothic" w:hAnsi="Century Gothic"/>
          <w:sz w:val="22"/>
          <w:szCs w:val="22"/>
        </w:rPr>
        <w:t xml:space="preserve">, </w:t>
      </w:r>
      <w:r w:rsidRPr="00E94A8F">
        <w:rPr>
          <w:rFonts w:ascii="Century Gothic" w:hAnsi="Century Gothic"/>
          <w:i/>
          <w:sz w:val="22"/>
          <w:szCs w:val="22"/>
        </w:rPr>
        <w:t xml:space="preserve">Of Mice and Men, </w:t>
      </w:r>
      <w:r w:rsidRPr="00E94A8F">
        <w:rPr>
          <w:rFonts w:ascii="Century Gothic" w:hAnsi="Century Gothic"/>
          <w:sz w:val="22"/>
          <w:szCs w:val="22"/>
        </w:rPr>
        <w:t xml:space="preserve">and </w:t>
      </w:r>
      <w:r w:rsidRPr="00E94A8F">
        <w:rPr>
          <w:rFonts w:ascii="Century Gothic" w:hAnsi="Century Gothic"/>
          <w:i/>
          <w:sz w:val="22"/>
          <w:szCs w:val="22"/>
        </w:rPr>
        <w:t xml:space="preserve">Twelve </w:t>
      </w:r>
      <w:r w:rsidRPr="00E94A8F">
        <w:rPr>
          <w:rFonts w:ascii="Century Gothic" w:hAnsi="Century Gothic"/>
          <w:i/>
          <w:sz w:val="22"/>
          <w:szCs w:val="22"/>
        </w:rPr>
        <w:t xml:space="preserve">Angry Men.  </w:t>
      </w:r>
      <w:r w:rsidRPr="00E94A8F">
        <w:rPr>
          <w:rFonts w:ascii="Century Gothic" w:hAnsi="Century Gothic"/>
          <w:sz w:val="22"/>
          <w:szCs w:val="22"/>
        </w:rPr>
        <w:t>Please be assured that each movie has been approved as a vital component of the curriculum.  However, if you have any objections to your child viewing a movie with a PG-13 rating, please indicate so, and I will be happy to provide an alternativ</w:t>
      </w:r>
      <w:r w:rsidR="00E94A8F">
        <w:rPr>
          <w:rFonts w:ascii="Century Gothic" w:hAnsi="Century Gothic"/>
          <w:sz w:val="22"/>
          <w:szCs w:val="22"/>
        </w:rPr>
        <w:t>e.</w:t>
      </w:r>
    </w:p>
    <w:p w:rsidR="00E94A8F" w:rsidRPr="00E94A8F" w:rsidRDefault="00E94A8F">
      <w:pPr>
        <w:rPr>
          <w:rFonts w:ascii="Century Gothic" w:hAnsi="Century Gothic"/>
          <w:sz w:val="16"/>
          <w:szCs w:val="16"/>
        </w:rPr>
      </w:pPr>
    </w:p>
    <w:p w:rsidR="00E94A8F" w:rsidRPr="00E94A8F" w:rsidRDefault="00E94A8F">
      <w:pPr>
        <w:rPr>
          <w:rFonts w:ascii="Century Gothic" w:hAnsi="Century Gothic"/>
          <w:b/>
          <w:sz w:val="22"/>
          <w:szCs w:val="22"/>
        </w:rPr>
      </w:pPr>
      <w:r w:rsidRPr="00E94A8F">
        <w:rPr>
          <w:rFonts w:ascii="Century Gothic" w:hAnsi="Century Gothic"/>
          <w:b/>
          <w:sz w:val="22"/>
          <w:szCs w:val="22"/>
        </w:rPr>
        <w:t>Independent Reading</w:t>
      </w:r>
    </w:p>
    <w:p w:rsidR="00C52A55" w:rsidRPr="00E94A8F" w:rsidRDefault="00577DB5">
      <w:pPr>
        <w:rPr>
          <w:rFonts w:ascii="Century Gothic" w:hAnsi="Century Gothic"/>
        </w:rPr>
      </w:pPr>
      <w:r w:rsidRPr="00E94A8F">
        <w:rPr>
          <w:rFonts w:ascii="Century Gothic" w:hAnsi="Century Gothic"/>
          <w:sz w:val="22"/>
          <w:szCs w:val="22"/>
        </w:rPr>
        <w:t>The best writers are also voracious readers.  Those who read are exposed to vocabulary, structure, and styles of writing that others are not. You will be given the opportunity to participate in independent reading most da</w:t>
      </w:r>
      <w:r w:rsidRPr="00E94A8F">
        <w:rPr>
          <w:rFonts w:ascii="Century Gothic" w:hAnsi="Century Gothic"/>
          <w:sz w:val="22"/>
          <w:szCs w:val="22"/>
        </w:rPr>
        <w:t xml:space="preserve">ys in this class. Your reading choice may be fiction or nonfiction, but it must be a book.  If you elect to use an iPad or an e-reader, please show it Mrs. </w:t>
      </w:r>
      <w:proofErr w:type="spellStart"/>
      <w:r w:rsidRPr="00E94A8F">
        <w:rPr>
          <w:rFonts w:ascii="Century Gothic" w:hAnsi="Century Gothic"/>
          <w:sz w:val="22"/>
          <w:szCs w:val="22"/>
        </w:rPr>
        <w:t>Rohlfs</w:t>
      </w:r>
      <w:proofErr w:type="spellEnd"/>
      <w:r w:rsidRPr="00E94A8F">
        <w:rPr>
          <w:rFonts w:ascii="Century Gothic" w:hAnsi="Century Gothic"/>
          <w:sz w:val="22"/>
          <w:szCs w:val="22"/>
        </w:rPr>
        <w:t xml:space="preserve"> in advance for approval. </w:t>
      </w:r>
    </w:p>
    <w:p w:rsidR="00C52A55" w:rsidRPr="00E94A8F" w:rsidRDefault="00C52A55">
      <w:pPr>
        <w:rPr>
          <w:rFonts w:ascii="Century Gothic" w:hAnsi="Century Gothic"/>
          <w:sz w:val="16"/>
          <w:szCs w:val="16"/>
        </w:rPr>
      </w:pPr>
    </w:p>
    <w:p w:rsidR="00C52A55" w:rsidRPr="00E94A8F" w:rsidRDefault="00577DB5">
      <w:pPr>
        <w:pStyle w:val="Heading1"/>
        <w:rPr>
          <w:rFonts w:ascii="Century Gothic" w:hAnsi="Century Gothic"/>
        </w:rPr>
      </w:pPr>
      <w:r w:rsidRPr="00E94A8F">
        <w:rPr>
          <w:rFonts w:ascii="Century Gothic" w:hAnsi="Century Gothic"/>
        </w:rPr>
        <w:t>Classroom Library</w:t>
      </w:r>
    </w:p>
    <w:p w:rsidR="00C52A55" w:rsidRPr="00E94A8F" w:rsidRDefault="00577DB5">
      <w:pPr>
        <w:rPr>
          <w:rFonts w:ascii="Century Gothic" w:hAnsi="Century Gothic"/>
        </w:rPr>
      </w:pPr>
      <w:r w:rsidRPr="00E94A8F">
        <w:rPr>
          <w:rFonts w:ascii="Century Gothic" w:hAnsi="Century Gothic"/>
          <w:sz w:val="22"/>
          <w:szCs w:val="22"/>
        </w:rPr>
        <w:t>Parents and guardians should be aware that I hav</w:t>
      </w:r>
      <w:r w:rsidRPr="00E94A8F">
        <w:rPr>
          <w:rFonts w:ascii="Century Gothic" w:hAnsi="Century Gothic"/>
          <w:sz w:val="22"/>
          <w:szCs w:val="22"/>
        </w:rPr>
        <w:t xml:space="preserve">e a classroom library containing high-interest books appropriate for teens. I will not discourage students from taking advantage of my library.  Please let your child know if you object to a book he/she has selected. </w:t>
      </w:r>
    </w:p>
    <w:p w:rsidR="00C52A55" w:rsidRPr="00E94A8F" w:rsidRDefault="00C52A55">
      <w:pPr>
        <w:rPr>
          <w:rFonts w:ascii="Century Gothic" w:hAnsi="Century Gothic"/>
          <w:sz w:val="16"/>
          <w:szCs w:val="16"/>
        </w:rPr>
      </w:pPr>
    </w:p>
    <w:p w:rsidR="00C52A55" w:rsidRDefault="00577DB5">
      <w:pPr>
        <w:rPr>
          <w:rFonts w:ascii="Century Gothic" w:hAnsi="Century Gothic"/>
          <w:sz w:val="22"/>
          <w:szCs w:val="22"/>
        </w:rPr>
      </w:pPr>
      <w:r w:rsidRPr="00E94A8F">
        <w:rPr>
          <w:rFonts w:ascii="Century Gothic" w:hAnsi="Century Gothic"/>
          <w:b/>
        </w:rPr>
        <w:t>Accommodations</w:t>
      </w:r>
      <w:r w:rsidRPr="00E94A8F">
        <w:rPr>
          <w:rFonts w:ascii="Century Gothic" w:hAnsi="Century Gothic"/>
          <w:sz w:val="22"/>
          <w:szCs w:val="22"/>
        </w:rPr>
        <w:br/>
        <w:t>I will provide all stu</w:t>
      </w:r>
      <w:r w:rsidRPr="00E94A8F">
        <w:rPr>
          <w:rFonts w:ascii="Century Gothic" w:hAnsi="Century Gothic"/>
          <w:sz w:val="22"/>
          <w:szCs w:val="22"/>
        </w:rPr>
        <w:t>dents with accommodations according to their individual learning styles, progress, etc. However, it is the responsibility of a student to let me know ahead of time when he or she could benefit from other, specific accommodations.</w:t>
      </w:r>
    </w:p>
    <w:p w:rsidR="00E94A8F" w:rsidRPr="00E94A8F" w:rsidRDefault="00E94A8F">
      <w:pPr>
        <w:rPr>
          <w:rFonts w:ascii="Century Gothic" w:hAnsi="Century Gothic"/>
        </w:rPr>
      </w:pPr>
    </w:p>
    <w:p w:rsidR="00C52A55" w:rsidRPr="00E94A8F" w:rsidRDefault="00577DB5">
      <w:pPr>
        <w:rPr>
          <w:rFonts w:ascii="Century Gothic" w:hAnsi="Century Gothic"/>
          <w:sz w:val="20"/>
          <w:szCs w:val="20"/>
        </w:rPr>
      </w:pPr>
      <w:r w:rsidRPr="00E94A8F">
        <w:rPr>
          <w:rFonts w:ascii="Century Gothic" w:hAnsi="Century Gothic"/>
          <w:i/>
          <w:sz w:val="20"/>
          <w:szCs w:val="20"/>
        </w:rPr>
        <w:t>Please note: I reserve the right to make any additions or changes to classroom expectations and this syllabus.</w:t>
      </w:r>
    </w:p>
    <w:p w:rsidR="00C52A55" w:rsidRPr="00E94A8F" w:rsidRDefault="00577DB5">
      <w:pPr>
        <w:pStyle w:val="Heading2"/>
        <w:rPr>
          <w:rFonts w:ascii="Century Gothic" w:hAnsi="Century Gothic"/>
          <w:b/>
        </w:rPr>
      </w:pPr>
      <w:bookmarkStart w:id="1" w:name="_euiabhgrqunt" w:colFirst="0" w:colLast="0"/>
      <w:bookmarkStart w:id="2" w:name="_avcp1vebyynv" w:colFirst="0" w:colLast="0"/>
      <w:bookmarkEnd w:id="1"/>
      <w:bookmarkEnd w:id="2"/>
      <w:r w:rsidRPr="00E94A8F">
        <w:rPr>
          <w:rFonts w:ascii="Century Gothic" w:hAnsi="Century Gothic"/>
          <w:b/>
        </w:rPr>
        <w:t xml:space="preserve">CONTACT INFORMATION </w:t>
      </w:r>
    </w:p>
    <w:p w:rsidR="00C52A55" w:rsidRPr="00E94A8F" w:rsidRDefault="00577DB5">
      <w:pPr>
        <w:pStyle w:val="Heading2"/>
        <w:rPr>
          <w:rFonts w:ascii="Century Gothic" w:hAnsi="Century Gothic"/>
        </w:rPr>
      </w:pPr>
      <w:bookmarkStart w:id="3" w:name="_sk0lhljlxgp9" w:colFirst="0" w:colLast="0"/>
      <w:bookmarkEnd w:id="3"/>
      <w:r w:rsidRPr="00E94A8F">
        <w:rPr>
          <w:rFonts w:ascii="Century Gothic" w:hAnsi="Century Gothic"/>
          <w:b/>
          <w:i w:val="0"/>
          <w:sz w:val="20"/>
          <w:szCs w:val="20"/>
        </w:rPr>
        <w:t>This sheet will be utilized to contact students, parents, and guardians regarding positive feedback and/or any potential c</w:t>
      </w:r>
      <w:r w:rsidRPr="00E94A8F">
        <w:rPr>
          <w:rFonts w:ascii="Century Gothic" w:hAnsi="Century Gothic"/>
          <w:b/>
          <w:i w:val="0"/>
          <w:sz w:val="20"/>
          <w:szCs w:val="20"/>
        </w:rPr>
        <w:t xml:space="preserve">oncerns. Please fill out information for the best way to reach you. </w:t>
      </w:r>
    </w:p>
    <w:p w:rsidR="00C52A55" w:rsidRPr="00E94A8F" w:rsidRDefault="00C52A55">
      <w:pPr>
        <w:pStyle w:val="Heading2"/>
        <w:rPr>
          <w:rFonts w:ascii="Century Gothic" w:hAnsi="Century Gothic"/>
        </w:rPr>
      </w:pPr>
      <w:bookmarkStart w:id="4" w:name="_78tsa3w65mik" w:colFirst="0" w:colLast="0"/>
      <w:bookmarkEnd w:id="4"/>
    </w:p>
    <w:p w:rsidR="00C52A55" w:rsidRPr="00E94A8F" w:rsidRDefault="00577DB5">
      <w:pPr>
        <w:pStyle w:val="Heading2"/>
        <w:rPr>
          <w:rFonts w:ascii="Century Gothic" w:hAnsi="Century Gothic"/>
        </w:rPr>
      </w:pPr>
      <w:bookmarkStart w:id="5" w:name="_sdwmkd8x7cgn" w:colFirst="0" w:colLast="0"/>
      <w:bookmarkEnd w:id="5"/>
      <w:r w:rsidRPr="00E94A8F">
        <w:rPr>
          <w:rFonts w:ascii="Century Gothic" w:hAnsi="Century Gothic"/>
          <w:b/>
        </w:rPr>
        <w:t xml:space="preserve">Student’s Full </w:t>
      </w:r>
      <w:proofErr w:type="spellStart"/>
      <w:r w:rsidRPr="00E94A8F">
        <w:rPr>
          <w:rFonts w:ascii="Century Gothic" w:hAnsi="Century Gothic"/>
          <w:b/>
        </w:rPr>
        <w:t>Name_______________________________________Block</w:t>
      </w:r>
      <w:proofErr w:type="spellEnd"/>
      <w:r w:rsidRPr="00E94A8F">
        <w:rPr>
          <w:rFonts w:ascii="Century Gothic" w:hAnsi="Century Gothic"/>
          <w:b/>
        </w:rPr>
        <w:t>_____</w:t>
      </w:r>
    </w:p>
    <w:p w:rsidR="00C52A55" w:rsidRPr="00E94A8F" w:rsidRDefault="00C52A55">
      <w:pPr>
        <w:rPr>
          <w:rFonts w:ascii="Century Gothic" w:hAnsi="Century Gothic"/>
        </w:rPr>
      </w:pPr>
    </w:p>
    <w:p w:rsidR="00C52A55" w:rsidRPr="00E94A8F" w:rsidRDefault="00577DB5">
      <w:pPr>
        <w:pStyle w:val="Heading3"/>
        <w:rPr>
          <w:rFonts w:ascii="Century Gothic" w:hAnsi="Century Gothic"/>
        </w:rPr>
      </w:pPr>
      <w:r w:rsidRPr="00E94A8F">
        <w:rPr>
          <w:rFonts w:ascii="Century Gothic" w:hAnsi="Century Gothic"/>
        </w:rPr>
        <w:t xml:space="preserve">Student’s E-mail Address ________________________________________________________  </w:t>
      </w:r>
    </w:p>
    <w:p w:rsidR="00C52A55" w:rsidRPr="00E94A8F" w:rsidRDefault="00C52A55">
      <w:pPr>
        <w:tabs>
          <w:tab w:val="center" w:pos="4320"/>
          <w:tab w:val="right" w:pos="8640"/>
        </w:tabs>
        <w:rPr>
          <w:rFonts w:ascii="Century Gothic" w:hAnsi="Century Gothic"/>
        </w:rPr>
      </w:pPr>
    </w:p>
    <w:p w:rsidR="00C52A55" w:rsidRPr="00E94A8F" w:rsidRDefault="00577DB5">
      <w:pPr>
        <w:rPr>
          <w:rFonts w:ascii="Century Gothic" w:hAnsi="Century Gothic"/>
        </w:rPr>
      </w:pPr>
      <w:r w:rsidRPr="00E94A8F">
        <w:rPr>
          <w:rFonts w:ascii="Century Gothic" w:hAnsi="Century Gothic"/>
          <w:b/>
        </w:rPr>
        <w:t>Parent Contact #1 (Primary resi</w:t>
      </w:r>
      <w:r w:rsidRPr="00E94A8F">
        <w:rPr>
          <w:rFonts w:ascii="Century Gothic" w:hAnsi="Century Gothic"/>
          <w:b/>
        </w:rPr>
        <w:t>dence)</w:t>
      </w:r>
    </w:p>
    <w:tbl>
      <w:tblPr>
        <w:tblStyle w:val="a"/>
        <w:tblW w:w="10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4"/>
        <w:gridCol w:w="3420"/>
        <w:gridCol w:w="3135"/>
      </w:tblGrid>
      <w:tr w:rsidR="00C52A55" w:rsidRPr="00E94A8F">
        <w:tc>
          <w:tcPr>
            <w:tcW w:w="3984" w:type="dxa"/>
          </w:tcPr>
          <w:p w:rsidR="00C52A55" w:rsidRPr="00E94A8F" w:rsidRDefault="00577DB5">
            <w:pPr>
              <w:jc w:val="center"/>
              <w:rPr>
                <w:rFonts w:ascii="Century Gothic" w:hAnsi="Century Gothic"/>
              </w:rPr>
            </w:pPr>
            <w:r w:rsidRPr="00E94A8F">
              <w:rPr>
                <w:rFonts w:ascii="Century Gothic" w:hAnsi="Century Gothic"/>
                <w:sz w:val="20"/>
                <w:szCs w:val="20"/>
              </w:rPr>
              <w:t>Full name(s) of any parents/guardians at this residence:</w:t>
            </w:r>
          </w:p>
        </w:tc>
        <w:tc>
          <w:tcPr>
            <w:tcW w:w="3420" w:type="dxa"/>
          </w:tcPr>
          <w:p w:rsidR="00C52A55" w:rsidRPr="00E94A8F" w:rsidRDefault="00577DB5">
            <w:pPr>
              <w:jc w:val="center"/>
              <w:rPr>
                <w:rFonts w:ascii="Century Gothic" w:hAnsi="Century Gothic"/>
              </w:rPr>
            </w:pPr>
            <w:r w:rsidRPr="00E94A8F">
              <w:rPr>
                <w:rFonts w:ascii="Century Gothic" w:hAnsi="Century Gothic"/>
                <w:b/>
                <w:sz w:val="20"/>
                <w:szCs w:val="20"/>
              </w:rPr>
              <w:t>E-mail</w:t>
            </w:r>
            <w:r w:rsidRPr="00E94A8F">
              <w:rPr>
                <w:rFonts w:ascii="Century Gothic" w:hAnsi="Century Gothic"/>
                <w:sz w:val="20"/>
                <w:szCs w:val="20"/>
              </w:rPr>
              <w:t xml:space="preserve"> address(</w:t>
            </w:r>
            <w:proofErr w:type="spellStart"/>
            <w:r w:rsidRPr="00E94A8F">
              <w:rPr>
                <w:rFonts w:ascii="Century Gothic" w:hAnsi="Century Gothic"/>
                <w:sz w:val="20"/>
                <w:szCs w:val="20"/>
              </w:rPr>
              <w:t>es</w:t>
            </w:r>
            <w:proofErr w:type="spellEnd"/>
            <w:r w:rsidRPr="00E94A8F">
              <w:rPr>
                <w:rFonts w:ascii="Century Gothic" w:hAnsi="Century Gothic"/>
                <w:sz w:val="20"/>
                <w:szCs w:val="20"/>
              </w:rPr>
              <w:t>) acceptable for contact:</w:t>
            </w:r>
          </w:p>
        </w:tc>
        <w:tc>
          <w:tcPr>
            <w:tcW w:w="3135" w:type="dxa"/>
          </w:tcPr>
          <w:p w:rsidR="00C52A55" w:rsidRPr="00E94A8F" w:rsidRDefault="00577DB5">
            <w:pPr>
              <w:jc w:val="center"/>
              <w:rPr>
                <w:rFonts w:ascii="Century Gothic" w:hAnsi="Century Gothic"/>
              </w:rPr>
            </w:pPr>
            <w:r w:rsidRPr="00E94A8F">
              <w:rPr>
                <w:rFonts w:ascii="Century Gothic" w:hAnsi="Century Gothic"/>
                <w:b/>
                <w:sz w:val="20"/>
                <w:szCs w:val="20"/>
              </w:rPr>
              <w:t>Phone</w:t>
            </w:r>
            <w:r w:rsidRPr="00E94A8F">
              <w:rPr>
                <w:rFonts w:ascii="Century Gothic" w:hAnsi="Century Gothic"/>
                <w:sz w:val="20"/>
                <w:szCs w:val="20"/>
              </w:rPr>
              <w:t xml:space="preserve"> number(s) acceptable for contact:</w:t>
            </w:r>
          </w:p>
        </w:tc>
      </w:tr>
      <w:tr w:rsidR="00C52A55" w:rsidRPr="00E94A8F">
        <w:trPr>
          <w:trHeight w:val="180"/>
        </w:trPr>
        <w:tc>
          <w:tcPr>
            <w:tcW w:w="3984" w:type="dxa"/>
          </w:tcPr>
          <w:p w:rsidR="00C52A55" w:rsidRPr="00E94A8F" w:rsidRDefault="00C52A55">
            <w:pPr>
              <w:rPr>
                <w:rFonts w:ascii="Century Gothic" w:hAnsi="Century Gothic"/>
              </w:rPr>
            </w:pPr>
          </w:p>
          <w:p w:rsidR="00C52A55" w:rsidRPr="00E94A8F" w:rsidRDefault="00C52A55">
            <w:pPr>
              <w:rPr>
                <w:rFonts w:ascii="Century Gothic" w:hAnsi="Century Gothic"/>
              </w:rPr>
            </w:pPr>
          </w:p>
        </w:tc>
        <w:tc>
          <w:tcPr>
            <w:tcW w:w="3420" w:type="dxa"/>
          </w:tcPr>
          <w:p w:rsidR="00C52A55" w:rsidRPr="00E94A8F" w:rsidRDefault="00C52A55">
            <w:pPr>
              <w:rPr>
                <w:rFonts w:ascii="Century Gothic" w:hAnsi="Century Gothic"/>
              </w:rPr>
            </w:pPr>
          </w:p>
        </w:tc>
        <w:tc>
          <w:tcPr>
            <w:tcW w:w="3135" w:type="dxa"/>
          </w:tcPr>
          <w:p w:rsidR="00C52A55" w:rsidRPr="00E94A8F" w:rsidRDefault="00C52A55">
            <w:pPr>
              <w:rPr>
                <w:rFonts w:ascii="Century Gothic" w:hAnsi="Century Gothic"/>
              </w:rPr>
            </w:pPr>
          </w:p>
        </w:tc>
      </w:tr>
      <w:tr w:rsidR="00C52A55" w:rsidRPr="00E94A8F">
        <w:trPr>
          <w:trHeight w:val="60"/>
        </w:trPr>
        <w:tc>
          <w:tcPr>
            <w:tcW w:w="3984" w:type="dxa"/>
          </w:tcPr>
          <w:p w:rsidR="00C52A55" w:rsidRPr="00E94A8F" w:rsidRDefault="00C52A55">
            <w:pPr>
              <w:rPr>
                <w:rFonts w:ascii="Century Gothic" w:hAnsi="Century Gothic"/>
              </w:rPr>
            </w:pPr>
          </w:p>
          <w:p w:rsidR="00C52A55" w:rsidRPr="00E94A8F" w:rsidRDefault="00C52A55">
            <w:pPr>
              <w:rPr>
                <w:rFonts w:ascii="Century Gothic" w:hAnsi="Century Gothic"/>
              </w:rPr>
            </w:pPr>
          </w:p>
        </w:tc>
        <w:tc>
          <w:tcPr>
            <w:tcW w:w="3420" w:type="dxa"/>
          </w:tcPr>
          <w:p w:rsidR="00C52A55" w:rsidRPr="00E94A8F" w:rsidRDefault="00C52A55">
            <w:pPr>
              <w:rPr>
                <w:rFonts w:ascii="Century Gothic" w:hAnsi="Century Gothic"/>
              </w:rPr>
            </w:pPr>
          </w:p>
        </w:tc>
        <w:tc>
          <w:tcPr>
            <w:tcW w:w="3135" w:type="dxa"/>
          </w:tcPr>
          <w:p w:rsidR="00C52A55" w:rsidRPr="00E94A8F" w:rsidRDefault="00C52A55">
            <w:pPr>
              <w:rPr>
                <w:rFonts w:ascii="Century Gothic" w:hAnsi="Century Gothic"/>
              </w:rPr>
            </w:pPr>
          </w:p>
        </w:tc>
      </w:tr>
    </w:tbl>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b/>
        </w:rPr>
        <w:t>Parent Contact #2 (Secondary contact, if applicable)</w:t>
      </w:r>
    </w:p>
    <w:tbl>
      <w:tblPr>
        <w:tblStyle w:val="a0"/>
        <w:tblW w:w="10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4"/>
        <w:gridCol w:w="3420"/>
        <w:gridCol w:w="3135"/>
      </w:tblGrid>
      <w:tr w:rsidR="00C52A55" w:rsidRPr="00E94A8F">
        <w:tc>
          <w:tcPr>
            <w:tcW w:w="3984" w:type="dxa"/>
          </w:tcPr>
          <w:p w:rsidR="00C52A55" w:rsidRPr="00E94A8F" w:rsidRDefault="00577DB5">
            <w:pPr>
              <w:jc w:val="center"/>
              <w:rPr>
                <w:rFonts w:ascii="Century Gothic" w:hAnsi="Century Gothic"/>
              </w:rPr>
            </w:pPr>
            <w:r w:rsidRPr="00E94A8F">
              <w:rPr>
                <w:rFonts w:ascii="Century Gothic" w:hAnsi="Century Gothic"/>
                <w:sz w:val="20"/>
                <w:szCs w:val="20"/>
              </w:rPr>
              <w:t>Full name(s) of any parents/guardians at this residence:</w:t>
            </w:r>
          </w:p>
        </w:tc>
        <w:tc>
          <w:tcPr>
            <w:tcW w:w="3420" w:type="dxa"/>
          </w:tcPr>
          <w:p w:rsidR="00C52A55" w:rsidRPr="00E94A8F" w:rsidRDefault="00577DB5">
            <w:pPr>
              <w:jc w:val="center"/>
              <w:rPr>
                <w:rFonts w:ascii="Century Gothic" w:hAnsi="Century Gothic"/>
              </w:rPr>
            </w:pPr>
            <w:r w:rsidRPr="00E94A8F">
              <w:rPr>
                <w:rFonts w:ascii="Century Gothic" w:hAnsi="Century Gothic"/>
                <w:b/>
                <w:sz w:val="20"/>
                <w:szCs w:val="20"/>
              </w:rPr>
              <w:t>E-mail</w:t>
            </w:r>
            <w:r w:rsidRPr="00E94A8F">
              <w:rPr>
                <w:rFonts w:ascii="Century Gothic" w:hAnsi="Century Gothic"/>
                <w:sz w:val="20"/>
                <w:szCs w:val="20"/>
              </w:rPr>
              <w:t xml:space="preserve"> address(</w:t>
            </w:r>
            <w:proofErr w:type="spellStart"/>
            <w:r w:rsidRPr="00E94A8F">
              <w:rPr>
                <w:rFonts w:ascii="Century Gothic" w:hAnsi="Century Gothic"/>
                <w:sz w:val="20"/>
                <w:szCs w:val="20"/>
              </w:rPr>
              <w:t>es</w:t>
            </w:r>
            <w:proofErr w:type="spellEnd"/>
            <w:r w:rsidRPr="00E94A8F">
              <w:rPr>
                <w:rFonts w:ascii="Century Gothic" w:hAnsi="Century Gothic"/>
                <w:sz w:val="20"/>
                <w:szCs w:val="20"/>
              </w:rPr>
              <w:t>) acceptable for me to contact:</w:t>
            </w:r>
          </w:p>
        </w:tc>
        <w:tc>
          <w:tcPr>
            <w:tcW w:w="3135" w:type="dxa"/>
          </w:tcPr>
          <w:p w:rsidR="00C52A55" w:rsidRPr="00E94A8F" w:rsidRDefault="00577DB5">
            <w:pPr>
              <w:jc w:val="center"/>
              <w:rPr>
                <w:rFonts w:ascii="Century Gothic" w:hAnsi="Century Gothic"/>
              </w:rPr>
            </w:pPr>
            <w:r w:rsidRPr="00E94A8F">
              <w:rPr>
                <w:rFonts w:ascii="Century Gothic" w:hAnsi="Century Gothic"/>
                <w:b/>
                <w:sz w:val="20"/>
                <w:szCs w:val="20"/>
              </w:rPr>
              <w:t>Phone</w:t>
            </w:r>
            <w:r w:rsidRPr="00E94A8F">
              <w:rPr>
                <w:rFonts w:ascii="Century Gothic" w:hAnsi="Century Gothic"/>
                <w:sz w:val="20"/>
                <w:szCs w:val="20"/>
              </w:rPr>
              <w:t xml:space="preserve"> number(s) acceptable for me to contact:</w:t>
            </w:r>
          </w:p>
        </w:tc>
      </w:tr>
      <w:tr w:rsidR="00C52A55" w:rsidRPr="00E94A8F">
        <w:trPr>
          <w:trHeight w:val="180"/>
        </w:trPr>
        <w:tc>
          <w:tcPr>
            <w:tcW w:w="3984" w:type="dxa"/>
          </w:tcPr>
          <w:p w:rsidR="00C52A55" w:rsidRPr="00E94A8F" w:rsidRDefault="00C52A55">
            <w:pPr>
              <w:rPr>
                <w:rFonts w:ascii="Century Gothic" w:hAnsi="Century Gothic"/>
              </w:rPr>
            </w:pPr>
          </w:p>
          <w:p w:rsidR="00C52A55" w:rsidRPr="00E94A8F" w:rsidRDefault="00C52A55">
            <w:pPr>
              <w:rPr>
                <w:rFonts w:ascii="Century Gothic" w:hAnsi="Century Gothic"/>
              </w:rPr>
            </w:pPr>
          </w:p>
        </w:tc>
        <w:tc>
          <w:tcPr>
            <w:tcW w:w="3420" w:type="dxa"/>
          </w:tcPr>
          <w:p w:rsidR="00C52A55" w:rsidRPr="00E94A8F" w:rsidRDefault="00C52A55">
            <w:pPr>
              <w:tabs>
                <w:tab w:val="center" w:pos="4320"/>
                <w:tab w:val="right" w:pos="8640"/>
              </w:tabs>
              <w:rPr>
                <w:rFonts w:ascii="Century Gothic" w:hAnsi="Century Gothic"/>
              </w:rPr>
            </w:pPr>
          </w:p>
        </w:tc>
        <w:tc>
          <w:tcPr>
            <w:tcW w:w="3135" w:type="dxa"/>
          </w:tcPr>
          <w:p w:rsidR="00C52A55" w:rsidRPr="00E94A8F" w:rsidRDefault="00C52A55">
            <w:pPr>
              <w:rPr>
                <w:rFonts w:ascii="Century Gothic" w:hAnsi="Century Gothic"/>
              </w:rPr>
            </w:pPr>
          </w:p>
        </w:tc>
      </w:tr>
      <w:tr w:rsidR="00C52A55" w:rsidRPr="00E94A8F">
        <w:trPr>
          <w:trHeight w:val="60"/>
        </w:trPr>
        <w:tc>
          <w:tcPr>
            <w:tcW w:w="3984" w:type="dxa"/>
          </w:tcPr>
          <w:p w:rsidR="00C52A55" w:rsidRPr="00E94A8F" w:rsidRDefault="00C52A55">
            <w:pPr>
              <w:rPr>
                <w:rFonts w:ascii="Century Gothic" w:hAnsi="Century Gothic"/>
              </w:rPr>
            </w:pPr>
          </w:p>
          <w:p w:rsidR="00C52A55" w:rsidRPr="00E94A8F" w:rsidRDefault="00C52A55">
            <w:pPr>
              <w:rPr>
                <w:rFonts w:ascii="Century Gothic" w:hAnsi="Century Gothic"/>
              </w:rPr>
            </w:pPr>
          </w:p>
        </w:tc>
        <w:tc>
          <w:tcPr>
            <w:tcW w:w="3420" w:type="dxa"/>
          </w:tcPr>
          <w:p w:rsidR="00C52A55" w:rsidRPr="00E94A8F" w:rsidRDefault="00C52A55">
            <w:pPr>
              <w:rPr>
                <w:rFonts w:ascii="Century Gothic" w:hAnsi="Century Gothic"/>
              </w:rPr>
            </w:pPr>
          </w:p>
        </w:tc>
        <w:tc>
          <w:tcPr>
            <w:tcW w:w="3135" w:type="dxa"/>
          </w:tcPr>
          <w:p w:rsidR="00C52A55" w:rsidRPr="00E94A8F" w:rsidRDefault="00C52A55">
            <w:pPr>
              <w:rPr>
                <w:rFonts w:ascii="Century Gothic" w:hAnsi="Century Gothic"/>
              </w:rPr>
            </w:pPr>
          </w:p>
        </w:tc>
      </w:tr>
    </w:tbl>
    <w:p w:rsidR="00C52A55" w:rsidRPr="00E94A8F" w:rsidRDefault="00C52A55">
      <w:pPr>
        <w:rPr>
          <w:rFonts w:ascii="Century Gothic" w:hAnsi="Century Gothic"/>
        </w:rPr>
      </w:pPr>
    </w:p>
    <w:p w:rsidR="00C52A55" w:rsidRPr="00E94A8F" w:rsidRDefault="00C52A55">
      <w:pPr>
        <w:pStyle w:val="Heading2"/>
        <w:rPr>
          <w:rFonts w:ascii="Century Gothic" w:hAnsi="Century Gothic"/>
        </w:rPr>
      </w:pPr>
    </w:p>
    <w:p w:rsidR="00C52A55" w:rsidRPr="00E94A8F" w:rsidRDefault="00577DB5">
      <w:pPr>
        <w:pStyle w:val="Heading2"/>
        <w:rPr>
          <w:rFonts w:ascii="Century Gothic" w:hAnsi="Century Gothic"/>
        </w:rPr>
      </w:pPr>
      <w:r w:rsidRPr="00E94A8F">
        <w:rPr>
          <w:rFonts w:ascii="Century Gothic" w:hAnsi="Century Gothic"/>
          <w:b/>
          <w:i w:val="0"/>
        </w:rPr>
        <w:t>We have reviewed the course syllabus</w:t>
      </w:r>
      <w:r w:rsidRPr="00E94A8F">
        <w:rPr>
          <w:rFonts w:ascii="Century Gothic" w:hAnsi="Century Gothic"/>
          <w:b/>
          <w:i w:val="0"/>
        </w:rPr>
        <w:tab/>
      </w:r>
      <w:r w:rsidRPr="00E94A8F">
        <w:rPr>
          <w:rFonts w:ascii="Century Gothic" w:hAnsi="Century Gothic"/>
          <w:b/>
          <w:i w:val="0"/>
        </w:rPr>
        <w:tab/>
      </w:r>
      <w:r w:rsidRPr="00E94A8F">
        <w:rPr>
          <w:rFonts w:ascii="Century Gothic" w:hAnsi="Century Gothic"/>
          <w:b/>
          <w:i w:val="0"/>
        </w:rPr>
        <w:tab/>
      </w:r>
      <w:r w:rsidRPr="00E94A8F">
        <w:rPr>
          <w:rFonts w:ascii="Century Gothic" w:hAnsi="Century Gothic"/>
          <w:b/>
          <w:i w:val="0"/>
        </w:rPr>
        <w:tab/>
      </w:r>
      <w:r w:rsidRPr="00E94A8F">
        <w:rPr>
          <w:rFonts w:ascii="Century Gothic" w:hAnsi="Century Gothic"/>
          <w:i w:val="0"/>
        </w:rPr>
        <w:t>Date_____________________</w:t>
      </w: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 xml:space="preserve">Student Name (print): </w:t>
      </w:r>
      <w:r w:rsidRPr="00E94A8F">
        <w:rPr>
          <w:rFonts w:ascii="Century Gothic" w:hAnsi="Century Gothic"/>
        </w:rPr>
        <w:tab/>
      </w:r>
      <w:r w:rsidRPr="00E94A8F">
        <w:rPr>
          <w:rFonts w:ascii="Century Gothic" w:hAnsi="Century Gothic"/>
        </w:rPr>
        <w:tab/>
      </w:r>
      <w:r w:rsidRPr="00E94A8F">
        <w:rPr>
          <w:rFonts w:ascii="Century Gothic" w:hAnsi="Century Gothic"/>
        </w:rPr>
        <w:tab/>
      </w:r>
      <w:r w:rsidRPr="00E94A8F">
        <w:rPr>
          <w:rFonts w:ascii="Century Gothic" w:hAnsi="Century Gothic"/>
        </w:rPr>
        <w:tab/>
      </w:r>
      <w:r w:rsidRPr="00E94A8F">
        <w:rPr>
          <w:rFonts w:ascii="Century Gothic" w:hAnsi="Century Gothic"/>
        </w:rPr>
        <w:tab/>
        <w:t>Parent/Guardian name (print)</w:t>
      </w:r>
    </w:p>
    <w:p w:rsidR="00C52A55" w:rsidRPr="00E94A8F" w:rsidRDefault="00577DB5">
      <w:pPr>
        <w:rPr>
          <w:rFonts w:ascii="Century Gothic" w:hAnsi="Century Gothic"/>
        </w:rPr>
      </w:pPr>
      <w:r w:rsidRPr="00E94A8F">
        <w:rPr>
          <w:rFonts w:ascii="Century Gothic" w:hAnsi="Century Gothic"/>
        </w:rPr>
        <w:t>_______________________________</w:t>
      </w:r>
      <w:r w:rsidRPr="00E94A8F">
        <w:rPr>
          <w:rFonts w:ascii="Century Gothic" w:hAnsi="Century Gothic"/>
        </w:rPr>
        <w:tab/>
      </w:r>
      <w:r w:rsidRPr="00E94A8F">
        <w:rPr>
          <w:rFonts w:ascii="Century Gothic" w:hAnsi="Century Gothic"/>
        </w:rPr>
        <w:tab/>
        <w:t>_______________________________</w:t>
      </w:r>
    </w:p>
    <w:p w:rsidR="00C52A55" w:rsidRPr="00E94A8F" w:rsidRDefault="00C52A55">
      <w:pPr>
        <w:rPr>
          <w:rFonts w:ascii="Century Gothic" w:hAnsi="Century Gothic"/>
        </w:rPr>
      </w:pPr>
    </w:p>
    <w:p w:rsidR="00C52A55" w:rsidRPr="00E94A8F" w:rsidRDefault="00577DB5">
      <w:pPr>
        <w:rPr>
          <w:rFonts w:ascii="Century Gothic" w:hAnsi="Century Gothic"/>
        </w:rPr>
      </w:pPr>
      <w:r w:rsidRPr="00E94A8F">
        <w:rPr>
          <w:rFonts w:ascii="Century Gothic" w:hAnsi="Century Gothic"/>
        </w:rPr>
        <w:t xml:space="preserve">Student Signature: </w:t>
      </w:r>
      <w:r w:rsidRPr="00E94A8F">
        <w:rPr>
          <w:rFonts w:ascii="Century Gothic" w:hAnsi="Century Gothic"/>
        </w:rPr>
        <w:tab/>
      </w:r>
      <w:r w:rsidRPr="00E94A8F">
        <w:rPr>
          <w:rFonts w:ascii="Century Gothic" w:hAnsi="Century Gothic"/>
        </w:rPr>
        <w:tab/>
      </w:r>
      <w:r w:rsidRPr="00E94A8F">
        <w:rPr>
          <w:rFonts w:ascii="Century Gothic" w:hAnsi="Century Gothic"/>
        </w:rPr>
        <w:tab/>
      </w:r>
      <w:r w:rsidRPr="00E94A8F">
        <w:rPr>
          <w:rFonts w:ascii="Century Gothic" w:hAnsi="Century Gothic"/>
        </w:rPr>
        <w:tab/>
      </w:r>
      <w:r w:rsidRPr="00E94A8F">
        <w:rPr>
          <w:rFonts w:ascii="Century Gothic" w:hAnsi="Century Gothic"/>
        </w:rPr>
        <w:tab/>
      </w:r>
      <w:r w:rsidRPr="00E94A8F">
        <w:rPr>
          <w:rFonts w:ascii="Century Gothic" w:hAnsi="Century Gothic"/>
        </w:rPr>
        <w:tab/>
        <w:t>Parent/Guardian Signature</w:t>
      </w:r>
    </w:p>
    <w:p w:rsidR="00C52A55" w:rsidRPr="00E94A8F" w:rsidRDefault="00577DB5">
      <w:pPr>
        <w:rPr>
          <w:rFonts w:ascii="Century Gothic" w:hAnsi="Century Gothic"/>
        </w:rPr>
      </w:pPr>
      <w:r w:rsidRPr="00E94A8F">
        <w:rPr>
          <w:rFonts w:ascii="Century Gothic" w:hAnsi="Century Gothic"/>
        </w:rPr>
        <w:t>______________________________</w:t>
      </w:r>
      <w:r w:rsidRPr="00E94A8F">
        <w:rPr>
          <w:rFonts w:ascii="Century Gothic" w:hAnsi="Century Gothic"/>
        </w:rPr>
        <w:tab/>
      </w:r>
      <w:r w:rsidRPr="00E94A8F">
        <w:rPr>
          <w:rFonts w:ascii="Century Gothic" w:hAnsi="Century Gothic"/>
        </w:rPr>
        <w:tab/>
        <w:t>_______________________________</w:t>
      </w:r>
    </w:p>
    <w:p w:rsidR="00C52A55" w:rsidRPr="00E94A8F" w:rsidRDefault="00C52A55">
      <w:pPr>
        <w:rPr>
          <w:rFonts w:ascii="Century Gothic" w:hAnsi="Century Gothic"/>
        </w:rPr>
      </w:pPr>
    </w:p>
    <w:p w:rsidR="00C52A55" w:rsidRPr="00E94A8F" w:rsidRDefault="00577DB5">
      <w:pPr>
        <w:pStyle w:val="Heading1"/>
        <w:jc w:val="center"/>
        <w:rPr>
          <w:rFonts w:ascii="Century Gothic" w:hAnsi="Century Gothic"/>
        </w:rPr>
      </w:pPr>
      <w:r w:rsidRPr="00E94A8F">
        <w:rPr>
          <w:rFonts w:ascii="Century Gothic" w:hAnsi="Century Gothic"/>
          <w:b w:val="0"/>
          <w:i/>
          <w:sz w:val="22"/>
          <w:szCs w:val="22"/>
        </w:rPr>
        <w:t xml:space="preserve">Please leave boxes below </w:t>
      </w:r>
      <w:r w:rsidRPr="00E94A8F">
        <w:rPr>
          <w:rFonts w:ascii="Century Gothic" w:hAnsi="Century Gothic"/>
          <w:i/>
          <w:sz w:val="22"/>
          <w:szCs w:val="22"/>
        </w:rPr>
        <w:t>blank</w:t>
      </w:r>
      <w:r w:rsidRPr="00E94A8F">
        <w:rPr>
          <w:rFonts w:ascii="Century Gothic" w:hAnsi="Century Gothic"/>
          <w:b w:val="0"/>
          <w:i/>
          <w:sz w:val="22"/>
          <w:szCs w:val="22"/>
        </w:rPr>
        <w:t>. Thank you!</w:t>
      </w:r>
    </w:p>
    <w:p w:rsidR="00C52A55" w:rsidRPr="00E94A8F" w:rsidRDefault="00C52A55">
      <w:pPr>
        <w:pStyle w:val="Heading1"/>
        <w:rPr>
          <w:rFonts w:ascii="Century Gothic" w:hAnsi="Century Gothic"/>
        </w:rPr>
      </w:pPr>
    </w:p>
    <w:p w:rsidR="00C52A55" w:rsidRPr="00E94A8F" w:rsidRDefault="00577DB5">
      <w:pPr>
        <w:pStyle w:val="Heading1"/>
        <w:jc w:val="center"/>
        <w:rPr>
          <w:rFonts w:ascii="Century Gothic" w:hAnsi="Century Gothic"/>
        </w:rPr>
      </w:pPr>
      <w:r w:rsidRPr="00E94A8F">
        <w:rPr>
          <w:rFonts w:ascii="Century Gothic" w:hAnsi="Century Gothic"/>
        </w:rPr>
        <w:t>PARENT/GUARDIAN CALL LOG</w:t>
      </w:r>
    </w:p>
    <w:p w:rsidR="00C52A55" w:rsidRPr="00E94A8F" w:rsidRDefault="00C52A55">
      <w:pPr>
        <w:rPr>
          <w:rFonts w:ascii="Century Gothic" w:hAnsi="Century Gothic"/>
        </w:rPr>
      </w:pPr>
    </w:p>
    <w:tbl>
      <w:tblPr>
        <w:tblStyle w:val="a1"/>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4"/>
        <w:gridCol w:w="1059"/>
        <w:gridCol w:w="1974"/>
        <w:gridCol w:w="6657"/>
      </w:tblGrid>
      <w:tr w:rsidR="00C52A55" w:rsidRPr="00E94A8F">
        <w:tc>
          <w:tcPr>
            <w:tcW w:w="894" w:type="dxa"/>
            <w:shd w:val="clear" w:color="auto" w:fill="000000"/>
          </w:tcPr>
          <w:p w:rsidR="00C52A55" w:rsidRPr="00E94A8F" w:rsidRDefault="00577DB5">
            <w:pPr>
              <w:jc w:val="center"/>
              <w:rPr>
                <w:rFonts w:ascii="Century Gothic" w:hAnsi="Century Gothic"/>
              </w:rPr>
            </w:pPr>
            <w:r w:rsidRPr="00E94A8F">
              <w:rPr>
                <w:rFonts w:ascii="Century Gothic" w:hAnsi="Century Gothic"/>
                <w:b/>
                <w:color w:val="FFFFFF"/>
                <w:sz w:val="20"/>
                <w:szCs w:val="20"/>
              </w:rPr>
              <w:t>Date</w:t>
            </w:r>
          </w:p>
        </w:tc>
        <w:tc>
          <w:tcPr>
            <w:tcW w:w="1059" w:type="dxa"/>
            <w:shd w:val="clear" w:color="auto" w:fill="000000"/>
          </w:tcPr>
          <w:p w:rsidR="00C52A55" w:rsidRPr="00E94A8F" w:rsidRDefault="00577DB5">
            <w:pPr>
              <w:jc w:val="center"/>
              <w:rPr>
                <w:rFonts w:ascii="Century Gothic" w:hAnsi="Century Gothic"/>
              </w:rPr>
            </w:pPr>
            <w:r w:rsidRPr="00E94A8F">
              <w:rPr>
                <w:rFonts w:ascii="Century Gothic" w:hAnsi="Century Gothic"/>
                <w:b/>
                <w:color w:val="FFFFFF"/>
                <w:sz w:val="20"/>
                <w:szCs w:val="20"/>
              </w:rPr>
              <w:t>Time</w:t>
            </w:r>
          </w:p>
        </w:tc>
        <w:tc>
          <w:tcPr>
            <w:tcW w:w="1974" w:type="dxa"/>
            <w:shd w:val="clear" w:color="auto" w:fill="000000"/>
          </w:tcPr>
          <w:p w:rsidR="00C52A55" w:rsidRPr="00E94A8F" w:rsidRDefault="00577DB5">
            <w:pPr>
              <w:jc w:val="center"/>
              <w:rPr>
                <w:rFonts w:ascii="Century Gothic" w:hAnsi="Century Gothic"/>
              </w:rPr>
            </w:pPr>
            <w:r w:rsidRPr="00E94A8F">
              <w:rPr>
                <w:rFonts w:ascii="Century Gothic" w:hAnsi="Century Gothic"/>
                <w:b/>
                <w:color w:val="FFFFFF"/>
                <w:sz w:val="20"/>
                <w:szCs w:val="20"/>
              </w:rPr>
              <w:t>Person contacted</w:t>
            </w:r>
          </w:p>
        </w:tc>
        <w:tc>
          <w:tcPr>
            <w:tcW w:w="6657" w:type="dxa"/>
            <w:shd w:val="clear" w:color="auto" w:fill="000000"/>
          </w:tcPr>
          <w:p w:rsidR="00C52A55" w:rsidRPr="00E94A8F" w:rsidRDefault="00577DB5">
            <w:pPr>
              <w:jc w:val="center"/>
              <w:rPr>
                <w:rFonts w:ascii="Century Gothic" w:hAnsi="Century Gothic"/>
              </w:rPr>
            </w:pPr>
            <w:r w:rsidRPr="00E94A8F">
              <w:rPr>
                <w:rFonts w:ascii="Century Gothic" w:hAnsi="Century Gothic"/>
                <w:b/>
                <w:color w:val="FFFFFF"/>
                <w:sz w:val="20"/>
                <w:szCs w:val="20"/>
              </w:rPr>
              <w:t>Summary of phone call/ message</w:t>
            </w:r>
          </w:p>
        </w:tc>
      </w:tr>
      <w:tr w:rsidR="00C52A55" w:rsidRPr="00E94A8F">
        <w:tc>
          <w:tcPr>
            <w:tcW w:w="894" w:type="dxa"/>
          </w:tcPr>
          <w:p w:rsidR="00C52A55" w:rsidRPr="00E94A8F" w:rsidRDefault="00C52A55">
            <w:pPr>
              <w:rPr>
                <w:rFonts w:ascii="Century Gothic" w:hAnsi="Century Gothic"/>
              </w:rPr>
            </w:pPr>
          </w:p>
          <w:p w:rsidR="00C52A55" w:rsidRPr="00E94A8F" w:rsidRDefault="00C52A55">
            <w:pPr>
              <w:rPr>
                <w:rFonts w:ascii="Century Gothic" w:hAnsi="Century Gothic"/>
              </w:rPr>
            </w:pPr>
          </w:p>
        </w:tc>
        <w:tc>
          <w:tcPr>
            <w:tcW w:w="1059" w:type="dxa"/>
          </w:tcPr>
          <w:p w:rsidR="00C52A55" w:rsidRPr="00E94A8F" w:rsidRDefault="00C52A55">
            <w:pPr>
              <w:rPr>
                <w:rFonts w:ascii="Century Gothic" w:hAnsi="Century Gothic"/>
              </w:rPr>
            </w:pPr>
          </w:p>
        </w:tc>
        <w:tc>
          <w:tcPr>
            <w:tcW w:w="1974" w:type="dxa"/>
          </w:tcPr>
          <w:p w:rsidR="00C52A55" w:rsidRPr="00E94A8F" w:rsidRDefault="00C52A55">
            <w:pPr>
              <w:rPr>
                <w:rFonts w:ascii="Century Gothic" w:hAnsi="Century Gothic"/>
              </w:rPr>
            </w:pPr>
          </w:p>
        </w:tc>
        <w:tc>
          <w:tcPr>
            <w:tcW w:w="6657" w:type="dxa"/>
          </w:tcPr>
          <w:p w:rsidR="00C52A55" w:rsidRPr="00E94A8F" w:rsidRDefault="00C52A55">
            <w:pPr>
              <w:rPr>
                <w:rFonts w:ascii="Century Gothic" w:hAnsi="Century Gothic"/>
              </w:rPr>
            </w:pPr>
          </w:p>
        </w:tc>
      </w:tr>
      <w:tr w:rsidR="00C52A55" w:rsidRPr="00E94A8F">
        <w:tc>
          <w:tcPr>
            <w:tcW w:w="894" w:type="dxa"/>
          </w:tcPr>
          <w:p w:rsidR="00C52A55" w:rsidRPr="00E94A8F" w:rsidRDefault="00C52A55">
            <w:pPr>
              <w:rPr>
                <w:rFonts w:ascii="Century Gothic" w:hAnsi="Century Gothic"/>
              </w:rPr>
            </w:pPr>
          </w:p>
          <w:p w:rsidR="00C52A55" w:rsidRPr="00E94A8F" w:rsidRDefault="00C52A55">
            <w:pPr>
              <w:rPr>
                <w:rFonts w:ascii="Century Gothic" w:hAnsi="Century Gothic"/>
              </w:rPr>
            </w:pPr>
          </w:p>
        </w:tc>
        <w:tc>
          <w:tcPr>
            <w:tcW w:w="1059" w:type="dxa"/>
          </w:tcPr>
          <w:p w:rsidR="00C52A55" w:rsidRPr="00E94A8F" w:rsidRDefault="00C52A55">
            <w:pPr>
              <w:rPr>
                <w:rFonts w:ascii="Century Gothic" w:hAnsi="Century Gothic"/>
              </w:rPr>
            </w:pPr>
          </w:p>
        </w:tc>
        <w:tc>
          <w:tcPr>
            <w:tcW w:w="1974" w:type="dxa"/>
          </w:tcPr>
          <w:p w:rsidR="00C52A55" w:rsidRPr="00E94A8F" w:rsidRDefault="00C52A55">
            <w:pPr>
              <w:rPr>
                <w:rFonts w:ascii="Century Gothic" w:hAnsi="Century Gothic"/>
              </w:rPr>
            </w:pPr>
          </w:p>
        </w:tc>
        <w:tc>
          <w:tcPr>
            <w:tcW w:w="6657" w:type="dxa"/>
          </w:tcPr>
          <w:p w:rsidR="00C52A55" w:rsidRPr="00E94A8F" w:rsidRDefault="00C52A55">
            <w:pPr>
              <w:rPr>
                <w:rFonts w:ascii="Century Gothic" w:hAnsi="Century Gothic"/>
              </w:rPr>
            </w:pPr>
          </w:p>
        </w:tc>
      </w:tr>
      <w:tr w:rsidR="00C52A55" w:rsidRPr="00E94A8F">
        <w:tc>
          <w:tcPr>
            <w:tcW w:w="894" w:type="dxa"/>
          </w:tcPr>
          <w:p w:rsidR="00C52A55" w:rsidRPr="00E94A8F" w:rsidRDefault="00C52A55">
            <w:pPr>
              <w:rPr>
                <w:rFonts w:ascii="Century Gothic" w:hAnsi="Century Gothic"/>
              </w:rPr>
            </w:pPr>
          </w:p>
        </w:tc>
        <w:tc>
          <w:tcPr>
            <w:tcW w:w="1059" w:type="dxa"/>
          </w:tcPr>
          <w:p w:rsidR="00C52A55" w:rsidRPr="00E94A8F" w:rsidRDefault="00C52A55">
            <w:pPr>
              <w:rPr>
                <w:rFonts w:ascii="Century Gothic" w:hAnsi="Century Gothic"/>
              </w:rPr>
            </w:pPr>
          </w:p>
        </w:tc>
        <w:tc>
          <w:tcPr>
            <w:tcW w:w="1974" w:type="dxa"/>
          </w:tcPr>
          <w:p w:rsidR="00C52A55" w:rsidRPr="00E94A8F" w:rsidRDefault="00C52A55">
            <w:pPr>
              <w:rPr>
                <w:rFonts w:ascii="Century Gothic" w:hAnsi="Century Gothic"/>
              </w:rPr>
            </w:pPr>
          </w:p>
        </w:tc>
        <w:tc>
          <w:tcPr>
            <w:tcW w:w="6657" w:type="dxa"/>
          </w:tcPr>
          <w:p w:rsidR="00C52A55" w:rsidRPr="00E94A8F" w:rsidRDefault="00C52A55">
            <w:pPr>
              <w:rPr>
                <w:rFonts w:ascii="Century Gothic" w:hAnsi="Century Gothic"/>
              </w:rPr>
            </w:pPr>
          </w:p>
          <w:p w:rsidR="00C52A55" w:rsidRPr="00E94A8F" w:rsidRDefault="00C52A55">
            <w:pPr>
              <w:rPr>
                <w:rFonts w:ascii="Century Gothic" w:hAnsi="Century Gothic"/>
              </w:rPr>
            </w:pPr>
          </w:p>
        </w:tc>
      </w:tr>
      <w:tr w:rsidR="00C52A55" w:rsidRPr="00E94A8F">
        <w:tc>
          <w:tcPr>
            <w:tcW w:w="894" w:type="dxa"/>
          </w:tcPr>
          <w:p w:rsidR="00C52A55" w:rsidRPr="00E94A8F" w:rsidRDefault="00C52A55">
            <w:pPr>
              <w:rPr>
                <w:rFonts w:ascii="Century Gothic" w:hAnsi="Century Gothic"/>
              </w:rPr>
            </w:pPr>
          </w:p>
          <w:p w:rsidR="00C52A55" w:rsidRPr="00E94A8F" w:rsidRDefault="00C52A55">
            <w:pPr>
              <w:rPr>
                <w:rFonts w:ascii="Century Gothic" w:hAnsi="Century Gothic"/>
              </w:rPr>
            </w:pPr>
          </w:p>
        </w:tc>
        <w:tc>
          <w:tcPr>
            <w:tcW w:w="1059" w:type="dxa"/>
          </w:tcPr>
          <w:p w:rsidR="00C52A55" w:rsidRPr="00E94A8F" w:rsidRDefault="00C52A55">
            <w:pPr>
              <w:rPr>
                <w:rFonts w:ascii="Century Gothic" w:hAnsi="Century Gothic"/>
              </w:rPr>
            </w:pPr>
          </w:p>
        </w:tc>
        <w:tc>
          <w:tcPr>
            <w:tcW w:w="1974" w:type="dxa"/>
          </w:tcPr>
          <w:p w:rsidR="00C52A55" w:rsidRPr="00E94A8F" w:rsidRDefault="00C52A55">
            <w:pPr>
              <w:rPr>
                <w:rFonts w:ascii="Century Gothic" w:hAnsi="Century Gothic"/>
              </w:rPr>
            </w:pPr>
          </w:p>
        </w:tc>
        <w:tc>
          <w:tcPr>
            <w:tcW w:w="6657" w:type="dxa"/>
          </w:tcPr>
          <w:p w:rsidR="00C52A55" w:rsidRPr="00E94A8F" w:rsidRDefault="00C52A55">
            <w:pPr>
              <w:rPr>
                <w:rFonts w:ascii="Century Gothic" w:hAnsi="Century Gothic"/>
              </w:rPr>
            </w:pPr>
          </w:p>
        </w:tc>
      </w:tr>
    </w:tbl>
    <w:p w:rsidR="00C52A55" w:rsidRPr="00E94A8F" w:rsidRDefault="00C52A55">
      <w:pPr>
        <w:rPr>
          <w:rFonts w:ascii="Century Gothic" w:hAnsi="Century Gothic"/>
        </w:rPr>
      </w:pPr>
      <w:bookmarkStart w:id="6" w:name="_GoBack"/>
      <w:bookmarkEnd w:id="6"/>
    </w:p>
    <w:sectPr w:rsidR="00C52A55" w:rsidRPr="00E94A8F" w:rsidSect="00E94A8F">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11E1A"/>
    <w:multiLevelType w:val="multilevel"/>
    <w:tmpl w:val="E83A79C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CBF47F2"/>
    <w:multiLevelType w:val="multilevel"/>
    <w:tmpl w:val="A7D293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2E4072C"/>
    <w:multiLevelType w:val="multilevel"/>
    <w:tmpl w:val="A880B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EBA26F3"/>
    <w:multiLevelType w:val="multilevel"/>
    <w:tmpl w:val="07940E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1C73AA1"/>
    <w:multiLevelType w:val="multilevel"/>
    <w:tmpl w:val="CB2AAF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55"/>
    <w:rsid w:val="00577DB5"/>
    <w:rsid w:val="00C52A55"/>
    <w:rsid w:val="00E9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89844-C021-4C44-B7EB-8B40033E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estrial" w:eastAsia="Questrial" w:hAnsi="Questrial" w:cs="Quest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outlineLvl w:val="1"/>
    </w:pPr>
    <w:rPr>
      <w:i/>
    </w:rPr>
  </w:style>
  <w:style w:type="paragraph" w:styleId="Heading3">
    <w:name w:val="heading 3"/>
    <w:basedOn w:val="Normal"/>
    <w:next w:val="Normal"/>
    <w:pPr>
      <w:keepNext/>
      <w:keepLines/>
      <w:outlineLvl w:val="2"/>
    </w:pPr>
    <w:rPr>
      <w:b/>
      <w:sz w:val="20"/>
      <w:szCs w:val="20"/>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mallCaps/>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ohlfsenglish10.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rohlfss</dc:creator>
  <cp:lastModifiedBy>rohlfss</cp:lastModifiedBy>
  <cp:revision>2</cp:revision>
  <dcterms:created xsi:type="dcterms:W3CDTF">2016-08-31T18:21:00Z</dcterms:created>
  <dcterms:modified xsi:type="dcterms:W3CDTF">2016-08-31T18:21:00Z</dcterms:modified>
</cp:coreProperties>
</file>